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p>
    <w:p w:rsidR="00EC2421" w:rsidRPr="002B48EA" w:rsidRDefault="00EC2421" w:rsidP="002B48EA">
      <w:pPr>
        <w:spacing w:line="540" w:lineRule="exact"/>
        <w:ind w:firstLineChars="200" w:firstLine="600"/>
        <w:jc w:val="center"/>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国开学〔</w:t>
      </w:r>
      <w:r w:rsidRPr="002B48EA">
        <w:rPr>
          <w:rFonts w:ascii="Times New Roman" w:eastAsia="仿宋_GB2312" w:hAnsi="Times New Roman" w:cs="Times New Roman"/>
          <w:sz w:val="30"/>
          <w:szCs w:val="30"/>
        </w:rPr>
        <w:t>2018</w:t>
      </w:r>
      <w:r w:rsidRPr="002B48EA">
        <w:rPr>
          <w:rFonts w:ascii="Times New Roman" w:eastAsia="仿宋_GB2312" w:hAnsi="Times New Roman" w:cs="Times New Roman"/>
          <w:sz w:val="30"/>
          <w:szCs w:val="30"/>
        </w:rPr>
        <w:t>〕</w:t>
      </w:r>
      <w:r w:rsidR="002B48EA">
        <w:rPr>
          <w:rFonts w:ascii="Times New Roman" w:eastAsia="仿宋_GB2312" w:hAnsi="Times New Roman" w:cs="Times New Roman" w:hint="eastAsia"/>
          <w:sz w:val="30"/>
          <w:szCs w:val="30"/>
        </w:rPr>
        <w:t>17</w:t>
      </w:r>
      <w:r w:rsidRPr="002B48EA">
        <w:rPr>
          <w:rFonts w:ascii="Times New Roman" w:eastAsia="仿宋_GB2312" w:hAnsi="Times New Roman" w:cs="Times New Roman"/>
          <w:sz w:val="30"/>
          <w:szCs w:val="30"/>
        </w:rPr>
        <w:t>号</w:t>
      </w:r>
    </w:p>
    <w:p w:rsidR="00EC2421" w:rsidRPr="002B48EA" w:rsidRDefault="00EC2421" w:rsidP="002B48EA">
      <w:pPr>
        <w:spacing w:line="540" w:lineRule="exact"/>
        <w:ind w:firstLineChars="200" w:firstLine="600"/>
        <w:jc w:val="center"/>
        <w:rPr>
          <w:rFonts w:ascii="Times New Roman" w:eastAsia="仿宋_GB2312" w:hAnsi="Times New Roman" w:cs="Times New Roman"/>
          <w:color w:val="000000"/>
          <w:sz w:val="30"/>
          <w:szCs w:val="30"/>
        </w:rPr>
      </w:pPr>
    </w:p>
    <w:p w:rsidR="002B48EA" w:rsidRPr="002B48EA" w:rsidRDefault="002B48EA" w:rsidP="002B48EA">
      <w:pPr>
        <w:spacing w:line="540" w:lineRule="exact"/>
        <w:ind w:firstLineChars="200" w:firstLine="600"/>
        <w:jc w:val="center"/>
        <w:rPr>
          <w:rFonts w:ascii="Times New Roman" w:eastAsia="仿宋_GB2312" w:hAnsi="Times New Roman" w:cs="Times New Roman"/>
          <w:color w:val="000000"/>
          <w:sz w:val="30"/>
          <w:szCs w:val="30"/>
        </w:rPr>
      </w:pPr>
    </w:p>
    <w:p w:rsidR="00EC2421" w:rsidRPr="002B48EA" w:rsidRDefault="00EC2421" w:rsidP="002B48EA">
      <w:pPr>
        <w:spacing w:line="540" w:lineRule="exact"/>
        <w:jc w:val="center"/>
        <w:rPr>
          <w:rFonts w:ascii="Times New Roman" w:eastAsia="华文中宋" w:hAnsi="Times New Roman" w:cs="Times New Roman"/>
          <w:b/>
          <w:color w:val="000000"/>
          <w:sz w:val="36"/>
          <w:szCs w:val="36"/>
        </w:rPr>
      </w:pPr>
      <w:r w:rsidRPr="002B48EA">
        <w:rPr>
          <w:rFonts w:ascii="Times New Roman" w:eastAsia="华文中宋" w:hAnsi="Times New Roman" w:cs="Times New Roman"/>
          <w:b/>
          <w:color w:val="000000"/>
          <w:sz w:val="36"/>
          <w:szCs w:val="36"/>
        </w:rPr>
        <w:t>关于印发《国家开放大学关于进一步加强和改进新时代学生思想政治教育工作的实施意见》的通知</w:t>
      </w:r>
      <w:r w:rsidRPr="002B48EA">
        <w:rPr>
          <w:rFonts w:ascii="Times New Roman" w:eastAsia="华文中宋" w:hAnsi="Times New Roman" w:cs="Times New Roman"/>
          <w:b/>
          <w:color w:val="000000"/>
          <w:sz w:val="36"/>
          <w:szCs w:val="36"/>
        </w:rPr>
        <w:t xml:space="preserve"> </w:t>
      </w:r>
    </w:p>
    <w:p w:rsidR="00EC2421" w:rsidRPr="002B48EA" w:rsidRDefault="00EC2421" w:rsidP="002B48EA">
      <w:pPr>
        <w:spacing w:line="540" w:lineRule="exact"/>
        <w:ind w:firstLineChars="200" w:firstLine="600"/>
        <w:jc w:val="center"/>
        <w:rPr>
          <w:rFonts w:ascii="Times New Roman" w:eastAsia="仿宋_GB2312" w:hAnsi="Times New Roman" w:cs="Times New Roman"/>
          <w:color w:val="000000"/>
          <w:sz w:val="30"/>
          <w:szCs w:val="30"/>
        </w:rPr>
      </w:pPr>
    </w:p>
    <w:p w:rsidR="00EC2421" w:rsidRPr="002B48EA" w:rsidRDefault="00EC2421" w:rsidP="002B48EA">
      <w:pPr>
        <w:spacing w:line="540" w:lineRule="exact"/>
        <w:rPr>
          <w:rFonts w:ascii="Times New Roman" w:eastAsia="仿宋_GB2312" w:hAnsi="Times New Roman" w:cs="Times New Roman"/>
          <w:kern w:val="0"/>
          <w:sz w:val="30"/>
          <w:szCs w:val="30"/>
        </w:rPr>
      </w:pPr>
      <w:r w:rsidRPr="002B48EA">
        <w:rPr>
          <w:rFonts w:ascii="Times New Roman" w:eastAsia="仿宋_GB2312" w:hAnsi="Times New Roman" w:cs="Times New Roman"/>
          <w:kern w:val="0"/>
          <w:sz w:val="30"/>
          <w:szCs w:val="30"/>
        </w:rPr>
        <w:t>各分部、学院：</w:t>
      </w:r>
    </w:p>
    <w:p w:rsidR="00EC2421" w:rsidRPr="002B48EA" w:rsidRDefault="00EC2421" w:rsidP="002B48EA">
      <w:pPr>
        <w:spacing w:line="540" w:lineRule="exact"/>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 xml:space="preserve">   </w:t>
      </w:r>
      <w:r w:rsidR="00D3100C" w:rsidRPr="002B48EA">
        <w:rPr>
          <w:rFonts w:ascii="Times New Roman" w:eastAsia="仿宋_GB2312" w:hAnsi="Times New Roman" w:cs="Times New Roman"/>
          <w:sz w:val="30"/>
          <w:szCs w:val="30"/>
        </w:rPr>
        <w:t>为</w:t>
      </w:r>
      <w:r w:rsidRPr="002B48EA">
        <w:rPr>
          <w:rFonts w:ascii="Times New Roman" w:eastAsia="仿宋_GB2312" w:hAnsi="Times New Roman" w:cs="Times New Roman"/>
          <w:sz w:val="30"/>
          <w:szCs w:val="30"/>
        </w:rPr>
        <w:t>深入学习贯彻党的十九大精神和习近平总书记在全国高校思想政治工作会议上的重要讲话精神，全面落实中共中央、国务院《关于加强和改进新形势下高校思想政治工作的意见》（中发【</w:t>
      </w:r>
      <w:r w:rsidRPr="002B48EA">
        <w:rPr>
          <w:rFonts w:ascii="Times New Roman" w:eastAsia="仿宋_GB2312" w:hAnsi="Times New Roman" w:cs="Times New Roman"/>
          <w:sz w:val="30"/>
          <w:szCs w:val="30"/>
        </w:rPr>
        <w:t>2016</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31</w:t>
      </w:r>
      <w:r w:rsidRPr="002B48EA">
        <w:rPr>
          <w:rFonts w:ascii="Times New Roman" w:eastAsia="仿宋_GB2312" w:hAnsi="Times New Roman" w:cs="Times New Roman"/>
          <w:sz w:val="30"/>
          <w:szCs w:val="30"/>
        </w:rPr>
        <w:t>号）</w:t>
      </w:r>
      <w:r w:rsidR="00D3100C" w:rsidRPr="002B48EA">
        <w:rPr>
          <w:rFonts w:ascii="Times New Roman" w:eastAsia="仿宋_GB2312" w:hAnsi="Times New Roman" w:cs="Times New Roman"/>
          <w:sz w:val="30"/>
          <w:szCs w:val="30"/>
        </w:rPr>
        <w:t>和教育部党组《高校思想政治工作质量提升工程实施纲要》（教党【</w:t>
      </w:r>
      <w:r w:rsidR="00D3100C" w:rsidRPr="002B48EA">
        <w:rPr>
          <w:rFonts w:ascii="Times New Roman" w:eastAsia="仿宋_GB2312" w:hAnsi="Times New Roman" w:cs="Times New Roman"/>
          <w:sz w:val="30"/>
          <w:szCs w:val="30"/>
        </w:rPr>
        <w:t>2017</w:t>
      </w:r>
      <w:r w:rsidR="00D3100C" w:rsidRPr="002B48EA">
        <w:rPr>
          <w:rFonts w:ascii="Times New Roman" w:eastAsia="仿宋_GB2312" w:hAnsi="Times New Roman" w:cs="Times New Roman"/>
          <w:sz w:val="30"/>
          <w:szCs w:val="30"/>
        </w:rPr>
        <w:t>】</w:t>
      </w:r>
      <w:r w:rsidR="00D3100C" w:rsidRPr="002B48EA">
        <w:rPr>
          <w:rFonts w:ascii="Times New Roman" w:eastAsia="仿宋_GB2312" w:hAnsi="Times New Roman" w:cs="Times New Roman"/>
          <w:sz w:val="30"/>
          <w:szCs w:val="30"/>
        </w:rPr>
        <w:t>62</w:t>
      </w:r>
      <w:r w:rsidR="00D3100C" w:rsidRPr="002B48EA">
        <w:rPr>
          <w:rFonts w:ascii="Times New Roman" w:eastAsia="仿宋_GB2312" w:hAnsi="Times New Roman" w:cs="Times New Roman"/>
          <w:sz w:val="30"/>
          <w:szCs w:val="30"/>
        </w:rPr>
        <w:t>号）要求</w:t>
      </w:r>
      <w:r w:rsidRPr="002B48EA">
        <w:rPr>
          <w:rFonts w:ascii="Times New Roman" w:eastAsia="仿宋_GB2312" w:hAnsi="Times New Roman" w:cs="Times New Roman"/>
          <w:sz w:val="30"/>
          <w:szCs w:val="30"/>
        </w:rPr>
        <w:t>，国家开放大学制定了《国家开放大学关于进一步加强和改进新时代学生思想政治教育工作的实施意见</w:t>
      </w:r>
      <w:r w:rsidR="00D3100C" w:rsidRPr="002B48EA">
        <w:rPr>
          <w:rFonts w:ascii="Times New Roman" w:eastAsia="仿宋_GB2312" w:hAnsi="Times New Roman" w:cs="Times New Roman"/>
          <w:sz w:val="30"/>
          <w:szCs w:val="30"/>
        </w:rPr>
        <w:t>》</w:t>
      </w:r>
      <w:r w:rsidR="00541281" w:rsidRPr="002B48EA">
        <w:rPr>
          <w:rFonts w:ascii="Times New Roman" w:eastAsia="仿宋_GB2312" w:hAnsi="Times New Roman" w:cs="Times New Roman"/>
          <w:sz w:val="30"/>
          <w:szCs w:val="30"/>
        </w:rPr>
        <w:t>，现印发给你们，请结合</w:t>
      </w:r>
      <w:r w:rsidRPr="002B48EA">
        <w:rPr>
          <w:rFonts w:ascii="Times New Roman" w:eastAsia="仿宋_GB2312" w:hAnsi="Times New Roman" w:cs="Times New Roman"/>
          <w:sz w:val="30"/>
          <w:szCs w:val="30"/>
        </w:rPr>
        <w:t>实际认真贯彻执行。</w:t>
      </w:r>
    </w:p>
    <w:p w:rsidR="002B48EA" w:rsidRPr="002B48EA" w:rsidRDefault="002B48EA" w:rsidP="002B48EA">
      <w:pPr>
        <w:spacing w:line="540" w:lineRule="exact"/>
        <w:rPr>
          <w:rFonts w:ascii="Times New Roman" w:eastAsia="仿宋_GB2312" w:hAnsi="Times New Roman" w:cs="Times New Roman"/>
          <w:sz w:val="30"/>
          <w:szCs w:val="30"/>
        </w:rPr>
      </w:pPr>
    </w:p>
    <w:p w:rsidR="002B48EA" w:rsidRPr="002B48EA" w:rsidRDefault="00EB42AE" w:rsidP="002B48EA">
      <w:pPr>
        <w:spacing w:line="540" w:lineRule="exact"/>
        <w:ind w:firstLine="585"/>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附件：国家开放大学关于进一步加强和改进新时代学生思想政</w:t>
      </w:r>
    </w:p>
    <w:p w:rsidR="00EB42AE" w:rsidRPr="002B48EA" w:rsidRDefault="00EB42AE" w:rsidP="002B48EA">
      <w:pPr>
        <w:spacing w:line="540" w:lineRule="exact"/>
        <w:ind w:firstLineChars="495" w:firstLine="1485"/>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治教育工作的实施意见</w:t>
      </w:r>
    </w:p>
    <w:p w:rsidR="002B48EA" w:rsidRPr="002B48EA" w:rsidRDefault="002B48EA" w:rsidP="002B48EA">
      <w:pPr>
        <w:spacing w:line="540" w:lineRule="exact"/>
        <w:ind w:firstLineChars="495" w:firstLine="1485"/>
        <w:rPr>
          <w:rFonts w:ascii="Times New Roman" w:eastAsia="仿宋_GB2312" w:hAnsi="Times New Roman" w:cs="Times New Roman"/>
          <w:sz w:val="30"/>
          <w:szCs w:val="30"/>
        </w:rPr>
      </w:pPr>
    </w:p>
    <w:p w:rsidR="002B48EA" w:rsidRPr="002B48EA" w:rsidRDefault="002B48EA" w:rsidP="002B48EA">
      <w:pPr>
        <w:spacing w:line="540" w:lineRule="exact"/>
        <w:ind w:firstLineChars="495" w:firstLine="1485"/>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（此页无正文）</w:t>
      </w: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2B48EA" w:rsidRPr="002B48EA" w:rsidRDefault="002B48EA" w:rsidP="002B48EA">
      <w:pPr>
        <w:spacing w:line="540" w:lineRule="exact"/>
        <w:ind w:firstLineChars="200" w:firstLine="600"/>
        <w:rPr>
          <w:rFonts w:ascii="Times New Roman" w:eastAsia="仿宋_GB2312" w:hAnsi="Times New Roman" w:cs="Times New Roman"/>
          <w:sz w:val="30"/>
          <w:szCs w:val="30"/>
        </w:rPr>
      </w:pPr>
    </w:p>
    <w:p w:rsidR="00FD74BB" w:rsidRPr="002B48EA" w:rsidRDefault="00EC2421" w:rsidP="002B48EA">
      <w:pPr>
        <w:pStyle w:val="a6"/>
        <w:spacing w:before="0" w:beforeAutospacing="0" w:after="0" w:afterAutospacing="0" w:line="540" w:lineRule="exact"/>
        <w:ind w:firstLineChars="2100" w:firstLine="6300"/>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国家开放大学</w:t>
      </w:r>
    </w:p>
    <w:p w:rsidR="00FD74BB" w:rsidRPr="002B48EA" w:rsidRDefault="00EC2421" w:rsidP="002B48EA">
      <w:pPr>
        <w:pStyle w:val="a6"/>
        <w:spacing w:before="0" w:beforeAutospacing="0" w:after="0" w:afterAutospacing="0" w:line="540" w:lineRule="exact"/>
        <w:ind w:firstLineChars="2050" w:firstLine="6150"/>
        <w:rPr>
          <w:rFonts w:ascii="Times New Roman" w:eastAsia="仿宋_GB2312" w:hAnsi="Times New Roman" w:cs="Times New Roman"/>
          <w:color w:val="000000"/>
          <w:sz w:val="30"/>
          <w:szCs w:val="30"/>
        </w:rPr>
      </w:pPr>
      <w:r w:rsidRPr="002B48EA">
        <w:rPr>
          <w:rFonts w:ascii="Times New Roman" w:eastAsia="仿宋_GB2312" w:hAnsi="Times New Roman" w:cs="Times New Roman"/>
          <w:color w:val="000000"/>
          <w:sz w:val="30"/>
          <w:szCs w:val="30"/>
        </w:rPr>
        <w:t>2018</w:t>
      </w:r>
      <w:r w:rsidRPr="002B48EA">
        <w:rPr>
          <w:rFonts w:ascii="Times New Roman" w:eastAsia="仿宋_GB2312" w:cs="Times New Roman"/>
          <w:color w:val="000000"/>
          <w:sz w:val="30"/>
          <w:szCs w:val="30"/>
        </w:rPr>
        <w:t>年</w:t>
      </w:r>
      <w:r w:rsidR="002B48EA" w:rsidRPr="002B48EA">
        <w:rPr>
          <w:rFonts w:ascii="Times New Roman" w:eastAsia="仿宋_GB2312" w:hAnsi="Times New Roman" w:cs="Times New Roman"/>
          <w:color w:val="000000"/>
          <w:sz w:val="30"/>
          <w:szCs w:val="30"/>
        </w:rPr>
        <w:t>9</w:t>
      </w:r>
      <w:r w:rsidRPr="002B48EA">
        <w:rPr>
          <w:rFonts w:ascii="Times New Roman" w:eastAsia="仿宋_GB2312" w:cs="Times New Roman"/>
          <w:color w:val="000000"/>
          <w:sz w:val="30"/>
          <w:szCs w:val="30"/>
        </w:rPr>
        <w:t>月</w:t>
      </w:r>
      <w:r w:rsidR="002B48EA" w:rsidRPr="002B48EA">
        <w:rPr>
          <w:rFonts w:ascii="Times New Roman" w:eastAsia="仿宋_GB2312" w:hAnsi="Times New Roman" w:cs="Times New Roman"/>
          <w:color w:val="000000"/>
          <w:sz w:val="30"/>
          <w:szCs w:val="30"/>
        </w:rPr>
        <w:t>4</w:t>
      </w:r>
      <w:r w:rsidRPr="002B48EA">
        <w:rPr>
          <w:rFonts w:ascii="Times New Roman" w:eastAsia="仿宋_GB2312" w:cs="Times New Roman"/>
          <w:color w:val="000000"/>
          <w:sz w:val="30"/>
          <w:szCs w:val="30"/>
        </w:rPr>
        <w:t>日</w:t>
      </w: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p w:rsidR="002B48EA" w:rsidRPr="002B48EA" w:rsidRDefault="002B48EA" w:rsidP="002B48EA">
      <w:pPr>
        <w:pStyle w:val="a6"/>
        <w:spacing w:before="0" w:beforeAutospacing="0" w:after="0" w:afterAutospacing="0" w:line="540" w:lineRule="exact"/>
        <w:ind w:firstLineChars="2000" w:firstLine="6000"/>
        <w:rPr>
          <w:rFonts w:ascii="Times New Roman" w:eastAsia="仿宋_GB2312" w:hAnsi="Times New Roman" w:cs="Times New Roman"/>
          <w:color w:val="000000"/>
          <w:sz w:val="30"/>
          <w:szCs w:val="3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EC2421" w:rsidRPr="002B48EA" w:rsidTr="00795EC0">
        <w:trPr>
          <w:jc w:val="center"/>
        </w:trPr>
        <w:tc>
          <w:tcPr>
            <w:tcW w:w="8414" w:type="dxa"/>
            <w:tcBorders>
              <w:top w:val="single" w:sz="12" w:space="0" w:color="auto"/>
              <w:left w:val="nil"/>
              <w:bottom w:val="single" w:sz="12" w:space="0" w:color="auto"/>
              <w:right w:val="nil"/>
            </w:tcBorders>
            <w:vAlign w:val="center"/>
          </w:tcPr>
          <w:p w:rsidR="00EC2421" w:rsidRPr="002B48EA" w:rsidRDefault="00EC2421" w:rsidP="002B48EA">
            <w:pPr>
              <w:spacing w:line="540" w:lineRule="exact"/>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国家开放大学校长办公室</w:t>
            </w:r>
            <w:r w:rsidR="002B48EA" w:rsidRPr="002B48EA">
              <w:rPr>
                <w:rFonts w:ascii="Times New Roman" w:eastAsia="仿宋_GB2312" w:hAnsi="Times New Roman" w:cs="Times New Roman"/>
                <w:sz w:val="30"/>
                <w:szCs w:val="30"/>
              </w:rPr>
              <w:t xml:space="preserve">    </w:t>
            </w:r>
            <w:r w:rsidRPr="002B48EA">
              <w:rPr>
                <w:rFonts w:ascii="Times New Roman" w:eastAsia="仿宋_GB2312" w:hAnsi="Times New Roman" w:cs="Times New Roman"/>
                <w:sz w:val="30"/>
                <w:szCs w:val="30"/>
              </w:rPr>
              <w:t>主动公开</w:t>
            </w:r>
            <w:r w:rsidRPr="002B48EA">
              <w:rPr>
                <w:rFonts w:ascii="Times New Roman" w:eastAsia="仿宋_GB2312" w:hAnsi="Times New Roman" w:cs="Times New Roman"/>
                <w:sz w:val="30"/>
                <w:szCs w:val="30"/>
              </w:rPr>
              <w:t xml:space="preserve"> </w:t>
            </w:r>
            <w:r w:rsidR="002B48EA" w:rsidRPr="002B48EA">
              <w:rPr>
                <w:rFonts w:ascii="Times New Roman" w:eastAsia="仿宋_GB2312" w:hAnsi="Times New Roman" w:cs="Times New Roman"/>
                <w:sz w:val="30"/>
                <w:szCs w:val="30"/>
              </w:rPr>
              <w:t xml:space="preserve"> </w:t>
            </w:r>
            <w:r w:rsidRPr="002B48EA">
              <w:rPr>
                <w:rFonts w:ascii="Times New Roman" w:eastAsia="仿宋_GB2312" w:hAnsi="Times New Roman" w:cs="Times New Roman"/>
                <w:sz w:val="30"/>
                <w:szCs w:val="30"/>
              </w:rPr>
              <w:t xml:space="preserve"> 2018</w:t>
            </w:r>
            <w:r w:rsidRPr="002B48EA">
              <w:rPr>
                <w:rFonts w:ascii="Times New Roman" w:eastAsia="仿宋_GB2312" w:hAnsi="Times New Roman" w:cs="Times New Roman"/>
                <w:sz w:val="30"/>
                <w:szCs w:val="30"/>
              </w:rPr>
              <w:t>年</w:t>
            </w:r>
            <w:r w:rsidR="002B48EA" w:rsidRPr="002B48EA">
              <w:rPr>
                <w:rFonts w:ascii="Times New Roman" w:eastAsia="仿宋_GB2312" w:hAnsi="Times New Roman" w:cs="Times New Roman"/>
                <w:sz w:val="30"/>
                <w:szCs w:val="30"/>
              </w:rPr>
              <w:t>9</w:t>
            </w:r>
            <w:r w:rsidRPr="002B48EA">
              <w:rPr>
                <w:rFonts w:ascii="Times New Roman" w:eastAsia="仿宋_GB2312" w:hAnsi="Times New Roman" w:cs="Times New Roman"/>
                <w:sz w:val="30"/>
                <w:szCs w:val="30"/>
              </w:rPr>
              <w:t>月</w:t>
            </w:r>
            <w:r w:rsidR="002B48EA" w:rsidRPr="002B48EA">
              <w:rPr>
                <w:rFonts w:ascii="Times New Roman" w:eastAsia="仿宋_GB2312" w:hAnsi="Times New Roman" w:cs="Times New Roman"/>
                <w:sz w:val="30"/>
                <w:szCs w:val="30"/>
              </w:rPr>
              <w:t>5</w:t>
            </w:r>
            <w:r w:rsidRPr="002B48EA">
              <w:rPr>
                <w:rFonts w:ascii="Times New Roman" w:eastAsia="仿宋_GB2312" w:hAnsi="Times New Roman" w:cs="Times New Roman"/>
                <w:sz w:val="30"/>
                <w:szCs w:val="30"/>
              </w:rPr>
              <w:t>日印发</w:t>
            </w:r>
          </w:p>
        </w:tc>
      </w:tr>
    </w:tbl>
    <w:p w:rsidR="00EC2421" w:rsidRPr="002B48EA" w:rsidRDefault="00DA688C" w:rsidP="002B48EA">
      <w:pPr>
        <w:spacing w:line="540" w:lineRule="exact"/>
        <w:rPr>
          <w:rFonts w:ascii="仿宋_GB2312" w:eastAsia="仿宋_GB2312" w:hAnsi="Times New Roman" w:cs="Times New Roman" w:hint="eastAsia"/>
          <w:sz w:val="30"/>
          <w:szCs w:val="30"/>
        </w:rPr>
      </w:pPr>
      <w:r w:rsidRPr="002B48EA">
        <w:rPr>
          <w:rFonts w:ascii="仿宋_GB2312" w:eastAsia="仿宋_GB2312" w:hAnsi="华文中宋" w:cs="Times New Roman" w:hint="eastAsia"/>
          <w:sz w:val="30"/>
          <w:szCs w:val="30"/>
        </w:rPr>
        <w:lastRenderedPageBreak/>
        <w:t>附件：</w:t>
      </w:r>
    </w:p>
    <w:p w:rsidR="0080479D" w:rsidRPr="002B48EA" w:rsidRDefault="00ED605F" w:rsidP="002B48EA">
      <w:pPr>
        <w:spacing w:line="540" w:lineRule="exact"/>
        <w:jc w:val="center"/>
        <w:rPr>
          <w:rFonts w:ascii="Times New Roman" w:eastAsia="华文中宋" w:hAnsi="Times New Roman" w:cs="Times New Roman"/>
          <w:b/>
          <w:sz w:val="36"/>
          <w:szCs w:val="36"/>
        </w:rPr>
      </w:pPr>
      <w:r w:rsidRPr="002B48EA">
        <w:rPr>
          <w:rFonts w:ascii="Times New Roman" w:eastAsia="华文中宋" w:hAnsi="华文中宋" w:cs="Times New Roman"/>
          <w:b/>
          <w:sz w:val="36"/>
          <w:szCs w:val="36"/>
        </w:rPr>
        <w:t>国家开放大学关于进一步加强和改进新时代</w:t>
      </w:r>
    </w:p>
    <w:p w:rsidR="0080479D" w:rsidRPr="002B48EA" w:rsidRDefault="00ED605F" w:rsidP="002B48EA">
      <w:pPr>
        <w:spacing w:line="540" w:lineRule="exact"/>
        <w:jc w:val="center"/>
        <w:rPr>
          <w:rFonts w:ascii="Times New Roman" w:eastAsia="华文中宋" w:hAnsi="Times New Roman" w:cs="Times New Roman"/>
          <w:b/>
          <w:sz w:val="36"/>
          <w:szCs w:val="36"/>
        </w:rPr>
      </w:pPr>
      <w:r w:rsidRPr="002B48EA">
        <w:rPr>
          <w:rFonts w:ascii="Times New Roman" w:eastAsia="华文中宋" w:hAnsi="华文中宋" w:cs="Times New Roman"/>
          <w:b/>
          <w:sz w:val="36"/>
          <w:szCs w:val="36"/>
        </w:rPr>
        <w:t>学生思想政治教育工作的实施意见</w:t>
      </w:r>
    </w:p>
    <w:p w:rsidR="00B56193" w:rsidRPr="002B48EA" w:rsidRDefault="00B56193" w:rsidP="002B48EA">
      <w:pPr>
        <w:spacing w:line="540" w:lineRule="exact"/>
        <w:ind w:firstLineChars="200" w:firstLine="600"/>
        <w:jc w:val="center"/>
        <w:rPr>
          <w:rFonts w:ascii="Times New Roman" w:eastAsia="仿宋_GB2312" w:hAnsi="Times New Roman" w:cs="Times New Roman"/>
          <w:sz w:val="30"/>
          <w:szCs w:val="30"/>
        </w:rPr>
      </w:pPr>
    </w:p>
    <w:p w:rsidR="00B56193"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仿宋_GB2312" w:hAnsi="Times New Roman" w:cs="Times New Roman"/>
          <w:sz w:val="30"/>
          <w:szCs w:val="30"/>
        </w:rPr>
        <w:t>为深入学习贯彻习近平新时代中国特色社会主义思想和党的十九大精神，全面落实全国高校思想政治教育工作会议精神，根据中共中央、国务院《关于加强和改进新形势下高校思想政治工作的意见》（中发【</w:t>
      </w:r>
      <w:r w:rsidRPr="002B48EA">
        <w:rPr>
          <w:rFonts w:ascii="Times New Roman" w:eastAsia="仿宋_GB2312" w:hAnsi="Times New Roman" w:cs="Times New Roman"/>
          <w:sz w:val="30"/>
          <w:szCs w:val="30"/>
        </w:rPr>
        <w:t>2016</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31</w:t>
      </w:r>
      <w:r w:rsidRPr="002B48EA">
        <w:rPr>
          <w:rFonts w:ascii="Times New Roman" w:eastAsia="仿宋_GB2312" w:hAnsi="Times New Roman" w:cs="Times New Roman"/>
          <w:sz w:val="30"/>
          <w:szCs w:val="30"/>
        </w:rPr>
        <w:t>号）</w:t>
      </w:r>
      <w:r w:rsidR="00081113" w:rsidRPr="002B48EA">
        <w:rPr>
          <w:rFonts w:ascii="Times New Roman" w:eastAsia="仿宋_GB2312" w:hAnsi="Times New Roman" w:cs="Times New Roman"/>
          <w:sz w:val="30"/>
          <w:szCs w:val="30"/>
        </w:rPr>
        <w:t>和</w:t>
      </w:r>
      <w:r w:rsidR="00541281" w:rsidRPr="002B48EA">
        <w:rPr>
          <w:rFonts w:ascii="Times New Roman" w:eastAsia="仿宋_GB2312" w:hAnsi="Times New Roman" w:cs="Times New Roman"/>
          <w:sz w:val="30"/>
          <w:szCs w:val="30"/>
        </w:rPr>
        <w:t>中共</w:t>
      </w:r>
      <w:r w:rsidR="00081113" w:rsidRPr="002B48EA">
        <w:rPr>
          <w:rFonts w:ascii="Times New Roman" w:eastAsia="仿宋_GB2312" w:hAnsi="Times New Roman" w:cs="Times New Roman"/>
          <w:sz w:val="30"/>
          <w:szCs w:val="30"/>
        </w:rPr>
        <w:t>教育部党组《高校思想政治工作质量提升工程实施纲要》（教党【</w:t>
      </w:r>
      <w:r w:rsidR="00081113" w:rsidRPr="002B48EA">
        <w:rPr>
          <w:rFonts w:ascii="Times New Roman" w:eastAsia="仿宋_GB2312" w:hAnsi="Times New Roman" w:cs="Times New Roman"/>
          <w:sz w:val="30"/>
          <w:szCs w:val="30"/>
        </w:rPr>
        <w:t>2017</w:t>
      </w:r>
      <w:r w:rsidR="00081113" w:rsidRPr="002B48EA">
        <w:rPr>
          <w:rFonts w:ascii="Times New Roman" w:eastAsia="仿宋_GB2312" w:hAnsi="Times New Roman" w:cs="Times New Roman"/>
          <w:sz w:val="30"/>
          <w:szCs w:val="30"/>
        </w:rPr>
        <w:t>】</w:t>
      </w:r>
      <w:r w:rsidR="00081113" w:rsidRPr="002B48EA">
        <w:rPr>
          <w:rFonts w:ascii="Times New Roman" w:eastAsia="仿宋_GB2312" w:hAnsi="Times New Roman" w:cs="Times New Roman"/>
          <w:sz w:val="30"/>
          <w:szCs w:val="30"/>
        </w:rPr>
        <w:t>62</w:t>
      </w:r>
      <w:r w:rsidR="00081113" w:rsidRPr="002B48EA">
        <w:rPr>
          <w:rFonts w:ascii="Times New Roman" w:eastAsia="仿宋_GB2312" w:hAnsi="Times New Roman" w:cs="Times New Roman"/>
          <w:sz w:val="30"/>
          <w:szCs w:val="30"/>
        </w:rPr>
        <w:t>号）</w:t>
      </w:r>
      <w:r w:rsidRPr="002B48EA">
        <w:rPr>
          <w:rFonts w:ascii="Times New Roman" w:eastAsia="仿宋_GB2312" w:hAnsi="Times New Roman" w:cs="Times New Roman"/>
          <w:sz w:val="30"/>
          <w:szCs w:val="30"/>
        </w:rPr>
        <w:t>要求，结合</w:t>
      </w:r>
      <w:bookmarkStart w:id="0" w:name="_GoBack"/>
      <w:bookmarkEnd w:id="0"/>
      <w:r w:rsidRPr="002B48EA">
        <w:rPr>
          <w:rFonts w:ascii="Times New Roman" w:eastAsia="仿宋_GB2312" w:hAnsi="Times New Roman" w:cs="Times New Roman"/>
          <w:sz w:val="30"/>
          <w:szCs w:val="30"/>
        </w:rPr>
        <w:t>学校工作特点和实际情况，制定以下实施意见。</w:t>
      </w:r>
    </w:p>
    <w:p w:rsidR="00B56193" w:rsidRPr="002B48EA" w:rsidRDefault="00ED605F" w:rsidP="002B48EA">
      <w:pPr>
        <w:spacing w:line="540" w:lineRule="exact"/>
        <w:rPr>
          <w:rFonts w:ascii="Times New Roman" w:eastAsia="黑体" w:hAnsi="Times New Roman" w:cs="Times New Roman"/>
          <w:sz w:val="30"/>
          <w:szCs w:val="30"/>
        </w:rPr>
      </w:pPr>
      <w:r w:rsidRPr="002B48EA">
        <w:rPr>
          <w:rFonts w:ascii="Times New Roman" w:eastAsia="仿宋_GB2312" w:hAnsi="Times New Roman" w:cs="Times New Roman"/>
          <w:b/>
          <w:sz w:val="30"/>
          <w:szCs w:val="30"/>
        </w:rPr>
        <w:t xml:space="preserve">   </w:t>
      </w:r>
      <w:r w:rsidRPr="002B48EA">
        <w:rPr>
          <w:rFonts w:ascii="Times New Roman" w:eastAsia="仿宋_GB2312" w:hAnsi="Times New Roman" w:cs="Times New Roman"/>
          <w:sz w:val="30"/>
          <w:szCs w:val="30"/>
        </w:rPr>
        <w:t xml:space="preserve"> </w:t>
      </w:r>
      <w:r w:rsidRPr="002B48EA">
        <w:rPr>
          <w:rFonts w:ascii="Times New Roman" w:eastAsia="黑体" w:hAnsi="黑体" w:cs="Times New Roman"/>
          <w:sz w:val="30"/>
          <w:szCs w:val="30"/>
        </w:rPr>
        <w:t>一、深刻认识新形势下加强和改进学生思想政治</w:t>
      </w:r>
      <w:r w:rsidR="006F7E1E" w:rsidRPr="002B48EA">
        <w:rPr>
          <w:rFonts w:ascii="Times New Roman" w:eastAsia="黑体" w:hAnsi="黑体" w:cs="Times New Roman"/>
          <w:sz w:val="30"/>
          <w:szCs w:val="30"/>
        </w:rPr>
        <w:t>教育</w:t>
      </w:r>
      <w:r w:rsidRPr="002B48EA">
        <w:rPr>
          <w:rFonts w:ascii="Times New Roman" w:eastAsia="黑体" w:hAnsi="黑体" w:cs="Times New Roman"/>
          <w:sz w:val="30"/>
          <w:szCs w:val="30"/>
        </w:rPr>
        <w:t>工作的重要意义</w:t>
      </w:r>
    </w:p>
    <w:p w:rsidR="00ED605F" w:rsidRPr="002B48EA" w:rsidRDefault="00ED605F" w:rsidP="002B48EA">
      <w:pPr>
        <w:spacing w:line="540" w:lineRule="exact"/>
        <w:ind w:firstLineChars="200" w:firstLine="600"/>
        <w:rPr>
          <w:rFonts w:ascii="Times New Roman" w:eastAsia="仿宋_GB2312" w:hAnsi="Times New Roman" w:cs="Times New Roman"/>
          <w:color w:val="FF0000"/>
          <w:sz w:val="30"/>
          <w:szCs w:val="30"/>
        </w:rPr>
      </w:pPr>
      <w:r w:rsidRPr="002B48EA">
        <w:rPr>
          <w:rFonts w:ascii="Times New Roman" w:eastAsia="黑体" w:hAnsi="Times New Roman" w:cs="Times New Roman"/>
          <w:bCs/>
          <w:sz w:val="30"/>
          <w:szCs w:val="30"/>
        </w:rPr>
        <w:t>1.</w:t>
      </w:r>
      <w:r w:rsidRPr="002B48EA">
        <w:rPr>
          <w:rFonts w:ascii="Times New Roman" w:eastAsia="黑体" w:hAnsi="黑体" w:cs="Times New Roman"/>
          <w:bCs/>
          <w:sz w:val="30"/>
          <w:szCs w:val="30"/>
        </w:rPr>
        <w:t>加强和改进学生思想政治教育工作的重要性。</w:t>
      </w:r>
      <w:r w:rsidRPr="002B48EA">
        <w:rPr>
          <w:rFonts w:ascii="Times New Roman" w:eastAsia="仿宋_GB2312" w:hAnsi="Times New Roman" w:cs="Times New Roman"/>
          <w:sz w:val="30"/>
          <w:szCs w:val="30"/>
        </w:rPr>
        <w:t>党的十八大以来，以习近平同志为核心的党中央对高校思想政治教育工作做出了一系列重大决策部署。</w:t>
      </w:r>
      <w:r w:rsidR="00501D2B" w:rsidRPr="002B48EA">
        <w:rPr>
          <w:rFonts w:ascii="Times New Roman" w:eastAsia="仿宋_GB2312" w:hAnsi="Times New Roman" w:cs="Times New Roman"/>
          <w:sz w:val="30"/>
          <w:szCs w:val="30"/>
        </w:rPr>
        <w:t>当前，社会主义全面进入新时代，国际国内形势都发生着深刻而复杂的变化，多元文化的交融交锋十分激烈，</w:t>
      </w:r>
      <w:r w:rsidRPr="002B48EA">
        <w:rPr>
          <w:rFonts w:ascii="Times New Roman" w:eastAsia="仿宋_GB2312" w:hAnsi="Times New Roman" w:cs="Times New Roman"/>
          <w:sz w:val="30"/>
          <w:szCs w:val="30"/>
        </w:rPr>
        <w:t>国家开放大学</w:t>
      </w:r>
      <w:r w:rsidR="00501D2B" w:rsidRPr="002B48EA">
        <w:rPr>
          <w:rFonts w:ascii="Times New Roman" w:eastAsia="仿宋_GB2312" w:hAnsi="Times New Roman" w:cs="Times New Roman"/>
          <w:sz w:val="30"/>
          <w:szCs w:val="30"/>
        </w:rPr>
        <w:t>作为</w:t>
      </w:r>
      <w:r w:rsidRPr="002B48EA">
        <w:rPr>
          <w:rFonts w:ascii="Times New Roman" w:eastAsia="仿宋_GB2312" w:hAnsi="Times New Roman" w:cs="Times New Roman"/>
          <w:sz w:val="30"/>
          <w:szCs w:val="30"/>
        </w:rPr>
        <w:t>一所以信息技术为支撑，面向社会全体成员、没有围墙的新型高等学校，学生</w:t>
      </w:r>
      <w:r w:rsidR="00501D2B" w:rsidRPr="002B48EA">
        <w:rPr>
          <w:rFonts w:ascii="Times New Roman" w:eastAsia="仿宋_GB2312" w:hAnsi="Times New Roman" w:cs="Times New Roman"/>
          <w:sz w:val="30"/>
          <w:szCs w:val="30"/>
        </w:rPr>
        <w:t>置身于社会且</w:t>
      </w:r>
      <w:r w:rsidRPr="002B48EA">
        <w:rPr>
          <w:rFonts w:ascii="Times New Roman" w:eastAsia="仿宋_GB2312" w:hAnsi="Times New Roman" w:cs="Times New Roman"/>
          <w:sz w:val="30"/>
          <w:szCs w:val="30"/>
        </w:rPr>
        <w:t>规模大、分布地域广</w:t>
      </w:r>
      <w:r w:rsidR="00501D2B"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生源复杂，思想政治教育工作</w:t>
      </w:r>
      <w:r w:rsidR="00501D2B" w:rsidRPr="002B48EA">
        <w:rPr>
          <w:rFonts w:ascii="Times New Roman" w:eastAsia="仿宋_GB2312" w:hAnsi="Times New Roman" w:cs="Times New Roman"/>
          <w:sz w:val="30"/>
          <w:szCs w:val="30"/>
        </w:rPr>
        <w:t>开展如何</w:t>
      </w:r>
      <w:r w:rsidRPr="002B48EA">
        <w:rPr>
          <w:rFonts w:ascii="Times New Roman" w:eastAsia="仿宋_GB2312" w:hAnsi="Times New Roman" w:cs="Times New Roman"/>
          <w:sz w:val="30"/>
          <w:szCs w:val="30"/>
        </w:rPr>
        <w:t>，事关我们如何办学以及培养什么样的人，如何培养人和为谁培养人的根本问题</w:t>
      </w:r>
      <w:r w:rsidR="00501D2B"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加强和改进新形势下学生思想政治教育工作</w:t>
      </w:r>
      <w:r w:rsidR="00501D2B" w:rsidRPr="002B48EA">
        <w:rPr>
          <w:rFonts w:ascii="Times New Roman" w:eastAsia="仿宋_GB2312" w:hAnsi="Times New Roman" w:cs="Times New Roman"/>
          <w:sz w:val="30"/>
          <w:szCs w:val="30"/>
        </w:rPr>
        <w:t>十分重要，</w:t>
      </w:r>
      <w:r w:rsidRPr="002B48EA">
        <w:rPr>
          <w:rFonts w:ascii="Times New Roman" w:eastAsia="仿宋_GB2312" w:hAnsi="Times New Roman" w:cs="Times New Roman"/>
          <w:sz w:val="30"/>
          <w:szCs w:val="30"/>
        </w:rPr>
        <w:t>任务</w:t>
      </w:r>
      <w:r w:rsidR="00AA0D49" w:rsidRPr="002B48EA">
        <w:rPr>
          <w:rFonts w:ascii="Times New Roman" w:eastAsia="仿宋_GB2312" w:hAnsi="Times New Roman" w:cs="Times New Roman"/>
          <w:sz w:val="30"/>
          <w:szCs w:val="30"/>
        </w:rPr>
        <w:t>十分</w:t>
      </w:r>
      <w:r w:rsidRPr="002B48EA">
        <w:rPr>
          <w:rFonts w:ascii="Times New Roman" w:eastAsia="仿宋_GB2312" w:hAnsi="Times New Roman" w:cs="Times New Roman"/>
          <w:sz w:val="30"/>
          <w:szCs w:val="30"/>
        </w:rPr>
        <w:t>艰巨。</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2.</w:t>
      </w:r>
      <w:r w:rsidRPr="002B48EA">
        <w:rPr>
          <w:rFonts w:ascii="Times New Roman" w:eastAsia="黑体" w:hAnsi="黑体" w:cs="Times New Roman"/>
          <w:sz w:val="30"/>
          <w:szCs w:val="30"/>
        </w:rPr>
        <w:t>加强和改进学生思想政治教育工作的紧迫性。</w:t>
      </w:r>
      <w:r w:rsidRPr="002B48EA">
        <w:rPr>
          <w:rFonts w:ascii="Times New Roman" w:eastAsia="仿宋_GB2312" w:hAnsi="Times New Roman" w:cs="Times New Roman"/>
          <w:sz w:val="30"/>
          <w:szCs w:val="30"/>
        </w:rPr>
        <w:t>面对新时代高校思想政治教育工作的新要求，国家开放大学思想政治教育工作还存在</w:t>
      </w:r>
      <w:r w:rsidR="00083B5A" w:rsidRPr="002B48EA">
        <w:rPr>
          <w:rFonts w:ascii="Times New Roman" w:eastAsia="仿宋_GB2312" w:hAnsi="Times New Roman" w:cs="Times New Roman"/>
          <w:sz w:val="30"/>
          <w:szCs w:val="30"/>
        </w:rPr>
        <w:t>不少</w:t>
      </w:r>
      <w:r w:rsidRPr="002B48EA">
        <w:rPr>
          <w:rFonts w:ascii="Times New Roman" w:eastAsia="仿宋_GB2312" w:hAnsi="Times New Roman" w:cs="Times New Roman"/>
          <w:sz w:val="30"/>
          <w:szCs w:val="30"/>
        </w:rPr>
        <w:t>薄弱环节</w:t>
      </w:r>
      <w:r w:rsidR="00083B5A" w:rsidRPr="002B48EA">
        <w:rPr>
          <w:rFonts w:ascii="Times New Roman" w:eastAsia="仿宋_GB2312" w:hAnsi="Times New Roman" w:cs="Times New Roman"/>
          <w:sz w:val="30"/>
          <w:szCs w:val="30"/>
        </w:rPr>
        <w:t>，学生</w:t>
      </w:r>
      <w:r w:rsidRPr="002B48EA">
        <w:rPr>
          <w:rFonts w:ascii="Times New Roman" w:eastAsia="仿宋_GB2312" w:hAnsi="Times New Roman" w:cs="Times New Roman"/>
          <w:sz w:val="30"/>
          <w:szCs w:val="30"/>
        </w:rPr>
        <w:t>思想政治教育工作重视不够、方法不多</w:t>
      </w:r>
      <w:r w:rsidR="00083B5A"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lastRenderedPageBreak/>
        <w:t>实效性不强，思想政治教育工作的系统优势没有发挥出来，信息技术手段没有被充分利用，思想政治教育工作队伍建设</w:t>
      </w:r>
      <w:r w:rsidR="00442156" w:rsidRPr="002B48EA">
        <w:rPr>
          <w:rFonts w:ascii="Times New Roman" w:eastAsia="仿宋_GB2312" w:hAnsi="Times New Roman" w:cs="Times New Roman"/>
          <w:sz w:val="30"/>
          <w:szCs w:val="30"/>
        </w:rPr>
        <w:t>有待</w:t>
      </w:r>
      <w:r w:rsidRPr="002B48EA">
        <w:rPr>
          <w:rFonts w:ascii="Times New Roman" w:eastAsia="仿宋_GB2312" w:hAnsi="Times New Roman" w:cs="Times New Roman"/>
          <w:sz w:val="30"/>
          <w:szCs w:val="30"/>
        </w:rPr>
        <w:t>加强，学生思想政治教育工作保障机制尚未建立等，急需进一步加强和改进学生思想政治教育工作。</w:t>
      </w:r>
    </w:p>
    <w:p w:rsidR="00ED605F" w:rsidRPr="002B48EA" w:rsidRDefault="00ED605F" w:rsidP="002B48EA">
      <w:pPr>
        <w:spacing w:line="540" w:lineRule="exact"/>
        <w:ind w:firstLineChars="200" w:firstLine="600"/>
        <w:rPr>
          <w:rFonts w:ascii="Times New Roman" w:eastAsia="黑体" w:hAnsi="Times New Roman" w:cs="Times New Roman"/>
          <w:sz w:val="30"/>
          <w:szCs w:val="30"/>
        </w:rPr>
      </w:pPr>
      <w:r w:rsidRPr="002B48EA">
        <w:rPr>
          <w:rFonts w:ascii="Times New Roman" w:eastAsia="黑体" w:hAnsi="黑体" w:cs="Times New Roman"/>
          <w:sz w:val="30"/>
          <w:szCs w:val="30"/>
        </w:rPr>
        <w:t>二、加强和改进学生思想政治教育工作的指导思想和基本原则</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3.</w:t>
      </w:r>
      <w:r w:rsidRPr="002B48EA">
        <w:rPr>
          <w:rFonts w:ascii="Times New Roman" w:eastAsia="黑体" w:hAnsi="黑体" w:cs="Times New Roman"/>
          <w:sz w:val="30"/>
          <w:szCs w:val="30"/>
        </w:rPr>
        <w:t>指导思想。</w:t>
      </w:r>
      <w:r w:rsidRPr="002B48EA">
        <w:rPr>
          <w:rFonts w:ascii="Times New Roman" w:eastAsia="仿宋_GB2312" w:hAnsi="Times New Roman" w:cs="Times New Roman"/>
          <w:sz w:val="30"/>
          <w:szCs w:val="30"/>
        </w:rPr>
        <w:t>高举中国特色社会主义伟大旗帜，深入贯彻落实习近平新时代中国特色社会主义思想，牢固树立政治意识、大局意识、核心意识、看齐意识，全面贯彻党的教育方针，以立德树人为根本任务，构建</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大思政</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格局，全面提升学生思想政治教育工作水平，培养中国特色社会主义合格建设者和可靠接班人。</w:t>
      </w:r>
    </w:p>
    <w:p w:rsidR="00ED605F" w:rsidRPr="002B48EA" w:rsidRDefault="00ED605F" w:rsidP="002B48EA">
      <w:pPr>
        <w:spacing w:line="540" w:lineRule="exact"/>
        <w:ind w:firstLineChars="198" w:firstLine="594"/>
        <w:rPr>
          <w:rFonts w:ascii="Times New Roman" w:eastAsia="仿宋_GB2312" w:hAnsi="Times New Roman" w:cs="Times New Roman"/>
          <w:sz w:val="30"/>
          <w:szCs w:val="30"/>
        </w:rPr>
      </w:pPr>
      <w:r w:rsidRPr="002B48EA">
        <w:rPr>
          <w:rFonts w:ascii="Times New Roman" w:eastAsia="黑体" w:hAnsi="Times New Roman" w:cs="Times New Roman"/>
          <w:sz w:val="30"/>
          <w:szCs w:val="30"/>
        </w:rPr>
        <w:t>4.</w:t>
      </w:r>
      <w:r w:rsidRPr="002B48EA">
        <w:rPr>
          <w:rFonts w:ascii="Times New Roman" w:eastAsia="黑体" w:hAnsi="黑体" w:cs="Times New Roman"/>
          <w:sz w:val="30"/>
          <w:szCs w:val="30"/>
        </w:rPr>
        <w:t>基本原则。</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1</w:t>
      </w:r>
      <w:r w:rsidRPr="002B48EA">
        <w:rPr>
          <w:rFonts w:ascii="Times New Roman" w:eastAsia="仿宋_GB2312" w:hAnsi="Times New Roman" w:cs="Times New Roman"/>
          <w:sz w:val="30"/>
          <w:szCs w:val="30"/>
        </w:rPr>
        <w:t>）坚持党的领导。落实全面从严治党要求，把党的建设贯穿始终，维护党中央权威，牢牢掌握党对学校思想政治教育工作的领导权。（</w:t>
      </w:r>
      <w:r w:rsidRPr="002B48EA">
        <w:rPr>
          <w:rFonts w:ascii="Times New Roman" w:eastAsia="仿宋_GB2312" w:hAnsi="Times New Roman" w:cs="Times New Roman"/>
          <w:sz w:val="30"/>
          <w:szCs w:val="30"/>
        </w:rPr>
        <w:t>2</w:t>
      </w:r>
      <w:r w:rsidRPr="002B48EA">
        <w:rPr>
          <w:rFonts w:ascii="Times New Roman" w:eastAsia="仿宋_GB2312" w:hAnsi="Times New Roman" w:cs="Times New Roman"/>
          <w:sz w:val="30"/>
          <w:szCs w:val="30"/>
        </w:rPr>
        <w:t>）坚持社会主义办学方向。坚持马克思主义指导地位，坚持以学生为中心的发展思想，以服务终身教育和促进学习型社会形成为宗旨，办人民满意的开放教育。（</w:t>
      </w:r>
      <w:r w:rsidRPr="002B48EA">
        <w:rPr>
          <w:rFonts w:ascii="Times New Roman" w:eastAsia="仿宋_GB2312" w:hAnsi="Times New Roman" w:cs="Times New Roman"/>
          <w:sz w:val="30"/>
          <w:szCs w:val="30"/>
        </w:rPr>
        <w:t>3</w:t>
      </w:r>
      <w:r w:rsidRPr="002B48EA">
        <w:rPr>
          <w:rFonts w:ascii="Times New Roman" w:eastAsia="仿宋_GB2312" w:hAnsi="Times New Roman" w:cs="Times New Roman"/>
          <w:sz w:val="30"/>
          <w:szCs w:val="30"/>
        </w:rPr>
        <w:t>）坚持全员全过程全方位育人。把思想价值引领贯穿教育教学全过程和各环节，形成教书育人、科研育人、实践育人、管理育人、服务育人的长效机制。（</w:t>
      </w:r>
      <w:r w:rsidRPr="002B48EA">
        <w:rPr>
          <w:rFonts w:ascii="Times New Roman" w:eastAsia="仿宋_GB2312" w:hAnsi="Times New Roman" w:cs="Times New Roman"/>
          <w:sz w:val="30"/>
          <w:szCs w:val="30"/>
        </w:rPr>
        <w:t>4</w:t>
      </w:r>
      <w:r w:rsidRPr="002B48EA">
        <w:rPr>
          <w:rFonts w:ascii="Times New Roman" w:eastAsia="仿宋_GB2312" w:hAnsi="Times New Roman" w:cs="Times New Roman"/>
          <w:sz w:val="30"/>
          <w:szCs w:val="30"/>
        </w:rPr>
        <w:t>）坚持遵循教育规律、思想政治教育工作规律、学生成长规律。把握学生思想特点和发展需求，注重网络教育与面授教育相结合、理论教育和实践活动相结合、学校教育与自我教育相结合、普遍要求和分类指导相结合，逐步提高思想政治教育工作水平。（</w:t>
      </w:r>
      <w:r w:rsidRPr="002B48EA">
        <w:rPr>
          <w:rFonts w:ascii="Times New Roman" w:eastAsia="仿宋_GB2312" w:hAnsi="Times New Roman" w:cs="Times New Roman"/>
          <w:sz w:val="30"/>
          <w:szCs w:val="30"/>
        </w:rPr>
        <w:t>5</w:t>
      </w:r>
      <w:r w:rsidRPr="002B48EA">
        <w:rPr>
          <w:rFonts w:ascii="Times New Roman" w:eastAsia="仿宋_GB2312" w:hAnsi="Times New Roman" w:cs="Times New Roman"/>
          <w:sz w:val="30"/>
          <w:szCs w:val="30"/>
        </w:rPr>
        <w:t>）坚持继承与创新。立足成人和远程教育办学特点，在工作思路、内容形式、方式方法上，既要继承发扬传统思想政治教育优势，又要根据我校思想政治教育工作的实际情况，充分利用系统优势和信息</w:t>
      </w:r>
      <w:r w:rsidRPr="002B48EA">
        <w:rPr>
          <w:rFonts w:ascii="Times New Roman" w:eastAsia="仿宋_GB2312" w:hAnsi="Times New Roman" w:cs="Times New Roman"/>
          <w:sz w:val="30"/>
          <w:szCs w:val="30"/>
        </w:rPr>
        <w:lastRenderedPageBreak/>
        <w:t>技术优势，坚持创新，增强工作的实效性。</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5.</w:t>
      </w:r>
      <w:r w:rsidRPr="002B48EA">
        <w:rPr>
          <w:rFonts w:ascii="Times New Roman" w:eastAsia="黑体" w:hAnsi="黑体" w:cs="Times New Roman"/>
          <w:sz w:val="30"/>
          <w:szCs w:val="30"/>
        </w:rPr>
        <w:t>总体目标。</w:t>
      </w:r>
      <w:r w:rsidRPr="002B48EA">
        <w:rPr>
          <w:rFonts w:ascii="Times New Roman" w:eastAsia="仿宋_GB2312" w:hAnsi="Times New Roman" w:cs="Times New Roman"/>
          <w:sz w:val="30"/>
          <w:szCs w:val="30"/>
        </w:rPr>
        <w:t>紧紧抓住</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培养什么人、如何培养人和为谁培养人</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这个根本问题，抓好课堂建设、校园文化建设、网络建设、队伍建设四个</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建设</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，切实构建</w:t>
      </w:r>
      <w:r w:rsidR="006F7E1E" w:rsidRPr="002B48EA">
        <w:rPr>
          <w:rFonts w:ascii="Times New Roman" w:eastAsia="仿宋_GB2312" w:hAnsi="Times New Roman" w:cs="Times New Roman"/>
          <w:sz w:val="30"/>
          <w:szCs w:val="30"/>
        </w:rPr>
        <w:t>“</w:t>
      </w:r>
      <w:r w:rsidR="006F7E1E" w:rsidRPr="002B48EA">
        <w:rPr>
          <w:rFonts w:ascii="Times New Roman" w:eastAsia="仿宋_GB2312" w:hAnsi="Times New Roman" w:cs="Times New Roman"/>
          <w:sz w:val="30"/>
          <w:szCs w:val="30"/>
        </w:rPr>
        <w:t>三全</w:t>
      </w:r>
      <w:r w:rsidR="006F7E1E"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育人体系</w:t>
      </w:r>
      <w:r w:rsidR="00A05E8E"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坚持问题导向、目标导向，着力提升学生思想政治教育针对性和亲和力、时代性和吸引力、引导性和说服力、创造性和竞争力。在继续强化党的领导这个主心骨、马克思主义主旋律、意识形态主导权、思想文化主阵地、课堂教学主渠道、思政工作主力军、网络舆论主战场的同时，努力做到思想政治教育工作因事而化、因时而进、因势而新，全面提升学生思想政治教育工作质量。</w:t>
      </w:r>
    </w:p>
    <w:p w:rsidR="00293A47" w:rsidRPr="002B48EA" w:rsidRDefault="00ED605F" w:rsidP="002B48EA">
      <w:pPr>
        <w:spacing w:line="540" w:lineRule="exact"/>
        <w:ind w:firstLine="600"/>
        <w:rPr>
          <w:rFonts w:ascii="Times New Roman" w:eastAsia="黑体" w:hAnsi="Times New Roman" w:cs="Times New Roman"/>
          <w:sz w:val="30"/>
          <w:szCs w:val="30"/>
        </w:rPr>
      </w:pPr>
      <w:r w:rsidRPr="002B48EA">
        <w:rPr>
          <w:rFonts w:ascii="Times New Roman" w:eastAsia="黑体" w:hAnsi="黑体" w:cs="Times New Roman"/>
          <w:sz w:val="30"/>
          <w:szCs w:val="30"/>
        </w:rPr>
        <w:t>三、加强和改进学生思想政治教育工作的具体措施</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6.</w:t>
      </w:r>
      <w:r w:rsidRPr="002B48EA">
        <w:rPr>
          <w:rFonts w:ascii="Times New Roman" w:eastAsia="黑体" w:hAnsi="黑体" w:cs="Times New Roman"/>
          <w:sz w:val="30"/>
          <w:szCs w:val="30"/>
        </w:rPr>
        <w:t>强化思想政治引领。</w:t>
      </w:r>
      <w:r w:rsidRPr="002B48EA">
        <w:rPr>
          <w:rFonts w:ascii="Times New Roman" w:eastAsia="仿宋_GB2312" w:hAnsi="Times New Roman" w:cs="Times New Roman"/>
          <w:sz w:val="30"/>
          <w:szCs w:val="30"/>
        </w:rPr>
        <w:t>思想政治引领是思想政治教育工作的核心。要把理想信念教育放在首位，切实抓好马克思列宁主义、毛泽东思想、中国特色社会主义理论的学习教育，大力推进习近平新时代中国特色社会主义思想进教材、进课堂、进头脑。积极弘扬和践行社会主义核心价值观，引导学生树立正确的世界观、人生观、价值观。加强国家意识、法治意识、社会责任意识教育。在资源建设、教育教学过程中要强化思想政治引领意识，通过教师传授、专家宣讲、优秀学生宣讲、知识竞赛、征文、文艺活动等形式，真正做到理想信念入脑、入心，把思想政治引领工作落到实处。</w:t>
      </w:r>
    </w:p>
    <w:p w:rsidR="00ED605F" w:rsidRPr="002B48EA" w:rsidRDefault="006F5C90" w:rsidP="002B48EA">
      <w:pPr>
        <w:spacing w:line="540" w:lineRule="exact"/>
        <w:ind w:firstLineChars="198" w:firstLine="594"/>
        <w:rPr>
          <w:rFonts w:ascii="Times New Roman" w:eastAsia="仿宋_GB2312" w:hAnsi="Times New Roman" w:cs="Times New Roman"/>
          <w:sz w:val="30"/>
          <w:szCs w:val="30"/>
        </w:rPr>
      </w:pPr>
      <w:r w:rsidRPr="002B48EA">
        <w:rPr>
          <w:rFonts w:ascii="Times New Roman" w:eastAsia="黑体" w:hAnsi="Times New Roman" w:cs="Times New Roman"/>
          <w:sz w:val="30"/>
          <w:szCs w:val="30"/>
        </w:rPr>
        <w:t>7.</w:t>
      </w:r>
      <w:r w:rsidR="00ED605F" w:rsidRPr="002B48EA">
        <w:rPr>
          <w:rFonts w:ascii="Times New Roman" w:eastAsia="黑体" w:hAnsi="黑体" w:cs="Times New Roman"/>
          <w:sz w:val="30"/>
          <w:szCs w:val="30"/>
        </w:rPr>
        <w:t>充分发挥思想政治理论课的主渠道作用。</w:t>
      </w:r>
      <w:r w:rsidR="00ED605F" w:rsidRPr="002B48EA">
        <w:rPr>
          <w:rFonts w:ascii="Times New Roman" w:eastAsia="仿宋_GB2312" w:hAnsi="Times New Roman" w:cs="Times New Roman"/>
          <w:sz w:val="30"/>
          <w:szCs w:val="30"/>
        </w:rPr>
        <w:t>成立国家开放大学马克思主义学院，</w:t>
      </w:r>
      <w:r w:rsidR="003B5824" w:rsidRPr="002B48EA">
        <w:rPr>
          <w:rFonts w:ascii="Times New Roman" w:eastAsia="仿宋_GB2312" w:hAnsi="Times New Roman" w:cs="Times New Roman"/>
          <w:sz w:val="30"/>
          <w:szCs w:val="30"/>
        </w:rPr>
        <w:t>把</w:t>
      </w:r>
      <w:r w:rsidR="00ED605F" w:rsidRPr="002B48EA">
        <w:rPr>
          <w:rFonts w:ascii="Times New Roman" w:eastAsia="仿宋_GB2312" w:hAnsi="Times New Roman" w:cs="Times New Roman"/>
          <w:sz w:val="30"/>
          <w:szCs w:val="30"/>
        </w:rPr>
        <w:t>《马克思主义基本原理概论》</w:t>
      </w:r>
      <w:r w:rsidR="00FF7D9A" w:rsidRPr="002B48EA">
        <w:rPr>
          <w:rFonts w:ascii="Times New Roman" w:eastAsia="仿宋_GB2312" w:hAnsi="Times New Roman" w:cs="Times New Roman"/>
          <w:sz w:val="30"/>
          <w:szCs w:val="30"/>
        </w:rPr>
        <w:t>《</w:t>
      </w:r>
      <w:r w:rsidR="0047414F" w:rsidRPr="002B48EA">
        <w:rPr>
          <w:rFonts w:ascii="Times New Roman" w:eastAsia="仿宋_GB2312" w:hAnsi="Times New Roman" w:cs="Times New Roman"/>
          <w:bCs/>
          <w:sz w:val="30"/>
          <w:szCs w:val="30"/>
        </w:rPr>
        <w:t>毛泽东思想和中国特色社会主义理论体系概论</w:t>
      </w:r>
      <w:r w:rsidR="00FF7D9A" w:rsidRPr="002B48EA">
        <w:rPr>
          <w:rFonts w:ascii="Times New Roman" w:eastAsia="仿宋_GB2312" w:hAnsi="Times New Roman" w:cs="Times New Roman"/>
          <w:sz w:val="30"/>
          <w:szCs w:val="30"/>
        </w:rPr>
        <w:t>》</w:t>
      </w:r>
      <w:r w:rsidR="003B5824" w:rsidRPr="002B48EA">
        <w:rPr>
          <w:rFonts w:ascii="Times New Roman" w:eastAsia="仿宋_GB2312" w:hAnsi="Times New Roman" w:cs="Times New Roman"/>
          <w:sz w:val="30"/>
          <w:szCs w:val="30"/>
        </w:rPr>
        <w:t>《</w:t>
      </w:r>
      <w:r w:rsidR="0047414F" w:rsidRPr="002B48EA">
        <w:rPr>
          <w:rFonts w:ascii="Times New Roman" w:eastAsia="仿宋_GB2312" w:hAnsi="Times New Roman" w:cs="Times New Roman"/>
          <w:bCs/>
          <w:sz w:val="30"/>
          <w:szCs w:val="30"/>
        </w:rPr>
        <w:t>思想道德修养与法律基础</w:t>
      </w:r>
      <w:r w:rsidR="003B5824" w:rsidRPr="002B48EA">
        <w:rPr>
          <w:rFonts w:ascii="Times New Roman" w:eastAsia="仿宋_GB2312" w:hAnsi="Times New Roman" w:cs="Times New Roman"/>
          <w:sz w:val="30"/>
          <w:szCs w:val="30"/>
        </w:rPr>
        <w:t>》《</w:t>
      </w:r>
      <w:r w:rsidR="0047414F" w:rsidRPr="002B48EA">
        <w:rPr>
          <w:rFonts w:ascii="Times New Roman" w:eastAsia="仿宋_GB2312" w:hAnsi="Times New Roman" w:cs="Times New Roman"/>
          <w:bCs/>
          <w:sz w:val="30"/>
          <w:szCs w:val="30"/>
        </w:rPr>
        <w:t>中国近现代史纲要</w:t>
      </w:r>
      <w:r w:rsidR="003B5824" w:rsidRPr="002B48EA">
        <w:rPr>
          <w:rFonts w:ascii="Times New Roman" w:eastAsia="仿宋_GB2312" w:hAnsi="Times New Roman" w:cs="Times New Roman"/>
          <w:sz w:val="30"/>
          <w:szCs w:val="30"/>
        </w:rPr>
        <w:t>》《习近平新时代中国特色社会主义思想》五门</w:t>
      </w:r>
      <w:r w:rsidR="00ED605F" w:rsidRPr="002B48EA">
        <w:rPr>
          <w:rFonts w:ascii="Times New Roman" w:eastAsia="仿宋_GB2312" w:hAnsi="Times New Roman" w:cs="Times New Roman"/>
          <w:sz w:val="30"/>
          <w:szCs w:val="30"/>
        </w:rPr>
        <w:t>思想政</w:t>
      </w:r>
      <w:r w:rsidR="00ED605F" w:rsidRPr="002B48EA">
        <w:rPr>
          <w:rFonts w:ascii="Times New Roman" w:eastAsia="仿宋_GB2312" w:hAnsi="Times New Roman" w:cs="Times New Roman"/>
          <w:sz w:val="30"/>
          <w:szCs w:val="30"/>
        </w:rPr>
        <w:lastRenderedPageBreak/>
        <w:t>治理论课纳入学校重点课程建设，创新</w:t>
      </w:r>
      <w:r w:rsidR="00CF7B1A" w:rsidRPr="002B48EA">
        <w:rPr>
          <w:rFonts w:ascii="Times New Roman" w:eastAsia="仿宋_GB2312" w:hAnsi="Times New Roman" w:cs="Times New Roman"/>
          <w:sz w:val="30"/>
          <w:szCs w:val="30"/>
        </w:rPr>
        <w:t>基于网络的</w:t>
      </w:r>
      <w:r w:rsidR="00ED605F" w:rsidRPr="002B48EA">
        <w:rPr>
          <w:rFonts w:ascii="Times New Roman" w:eastAsia="仿宋_GB2312" w:hAnsi="Times New Roman" w:cs="Times New Roman"/>
          <w:sz w:val="30"/>
          <w:szCs w:val="30"/>
        </w:rPr>
        <w:t>资源呈现方式和教学模式，以中宣部、教育部统编教材为基础，以微视频为教学单位，用丰富详实的资料，结合开放教育教学特点，推出真正能够使学生入脑入心的思想政治</w:t>
      </w:r>
      <w:r w:rsidR="00083B5A" w:rsidRPr="002B48EA">
        <w:rPr>
          <w:rFonts w:ascii="Times New Roman" w:eastAsia="仿宋_GB2312" w:hAnsi="Times New Roman" w:cs="Times New Roman"/>
          <w:sz w:val="30"/>
          <w:szCs w:val="30"/>
        </w:rPr>
        <w:t>理论</w:t>
      </w:r>
      <w:r w:rsidR="00ED605F" w:rsidRPr="002B48EA">
        <w:rPr>
          <w:rFonts w:ascii="Times New Roman" w:eastAsia="仿宋_GB2312" w:hAnsi="Times New Roman" w:cs="Times New Roman"/>
          <w:sz w:val="30"/>
          <w:szCs w:val="30"/>
        </w:rPr>
        <w:t>课教学资源。改革思想政治</w:t>
      </w:r>
      <w:r w:rsidR="00083B5A" w:rsidRPr="002B48EA">
        <w:rPr>
          <w:rFonts w:ascii="Times New Roman" w:eastAsia="仿宋_GB2312" w:hAnsi="Times New Roman" w:cs="Times New Roman"/>
          <w:sz w:val="30"/>
          <w:szCs w:val="30"/>
        </w:rPr>
        <w:t>理论</w:t>
      </w:r>
      <w:r w:rsidR="00ED605F" w:rsidRPr="002B48EA">
        <w:rPr>
          <w:rFonts w:ascii="Times New Roman" w:eastAsia="仿宋_GB2312" w:hAnsi="Times New Roman" w:cs="Times New Roman"/>
          <w:sz w:val="30"/>
          <w:szCs w:val="30"/>
        </w:rPr>
        <w:t>课教学方法，推动</w:t>
      </w:r>
      <w:r w:rsidR="00ED605F" w:rsidRPr="002B48EA">
        <w:rPr>
          <w:rFonts w:ascii="Times New Roman" w:eastAsia="仿宋_GB2312" w:hAnsi="Times New Roman" w:cs="Times New Roman"/>
          <w:sz w:val="30"/>
          <w:szCs w:val="30"/>
        </w:rPr>
        <w:t>“</w:t>
      </w:r>
      <w:r w:rsidR="00ED605F" w:rsidRPr="002B48EA">
        <w:rPr>
          <w:rFonts w:ascii="Times New Roman" w:eastAsia="仿宋_GB2312" w:hAnsi="Times New Roman" w:cs="Times New Roman"/>
          <w:sz w:val="30"/>
          <w:szCs w:val="30"/>
        </w:rPr>
        <w:t>以教为中心</w:t>
      </w:r>
      <w:r w:rsidR="00ED605F" w:rsidRPr="002B48EA">
        <w:rPr>
          <w:rFonts w:ascii="Times New Roman" w:eastAsia="仿宋_GB2312" w:hAnsi="Times New Roman" w:cs="Times New Roman"/>
          <w:sz w:val="30"/>
          <w:szCs w:val="30"/>
        </w:rPr>
        <w:t>”</w:t>
      </w:r>
      <w:r w:rsidR="00ED605F" w:rsidRPr="002B48EA">
        <w:rPr>
          <w:rFonts w:ascii="Times New Roman" w:eastAsia="仿宋_GB2312" w:hAnsi="Times New Roman" w:cs="Times New Roman"/>
          <w:sz w:val="30"/>
          <w:szCs w:val="30"/>
        </w:rPr>
        <w:t>向</w:t>
      </w:r>
      <w:r w:rsidR="00ED605F" w:rsidRPr="002B48EA">
        <w:rPr>
          <w:rFonts w:ascii="Times New Roman" w:eastAsia="仿宋_GB2312" w:hAnsi="Times New Roman" w:cs="Times New Roman"/>
          <w:sz w:val="30"/>
          <w:szCs w:val="30"/>
        </w:rPr>
        <w:t>“</w:t>
      </w:r>
      <w:r w:rsidR="00ED605F" w:rsidRPr="002B48EA">
        <w:rPr>
          <w:rFonts w:ascii="Times New Roman" w:eastAsia="仿宋_GB2312" w:hAnsi="Times New Roman" w:cs="Times New Roman"/>
          <w:sz w:val="30"/>
          <w:szCs w:val="30"/>
        </w:rPr>
        <w:t>以学为中心</w:t>
      </w:r>
      <w:r w:rsidR="00ED605F" w:rsidRPr="002B48EA">
        <w:rPr>
          <w:rFonts w:ascii="Times New Roman" w:eastAsia="仿宋_GB2312" w:hAnsi="Times New Roman" w:cs="Times New Roman"/>
          <w:sz w:val="30"/>
          <w:szCs w:val="30"/>
        </w:rPr>
        <w:t>”</w:t>
      </w:r>
      <w:r w:rsidR="00ED605F" w:rsidRPr="002B48EA">
        <w:rPr>
          <w:rFonts w:ascii="Times New Roman" w:eastAsia="仿宋_GB2312" w:hAnsi="Times New Roman" w:cs="Times New Roman"/>
          <w:sz w:val="30"/>
          <w:szCs w:val="30"/>
        </w:rPr>
        <w:t>转变，充分利用网络，广泛开展启发式、讨论式、参与式教学，聚焦教学效果，不断增强思想政治理论课教学的吸引力、说服力、感染力。改革</w:t>
      </w:r>
      <w:r w:rsidR="00A26FCC" w:rsidRPr="002B48EA">
        <w:rPr>
          <w:rFonts w:ascii="Times New Roman" w:eastAsia="仿宋_GB2312" w:hAnsi="Times New Roman" w:cs="Times New Roman"/>
          <w:sz w:val="30"/>
          <w:szCs w:val="30"/>
        </w:rPr>
        <w:t>思想政治理论课</w:t>
      </w:r>
      <w:r w:rsidR="00ED605F" w:rsidRPr="002B48EA">
        <w:rPr>
          <w:rFonts w:ascii="Times New Roman" w:eastAsia="仿宋_GB2312" w:hAnsi="Times New Roman" w:cs="Times New Roman"/>
          <w:sz w:val="30"/>
          <w:szCs w:val="30"/>
        </w:rPr>
        <w:t>教学模式，倡导教学团队集体备课和名师引领，注重</w:t>
      </w:r>
      <w:r w:rsidR="00A26FCC" w:rsidRPr="002B48EA">
        <w:rPr>
          <w:rFonts w:ascii="Times New Roman" w:eastAsia="仿宋_GB2312" w:hAnsi="Times New Roman" w:cs="Times New Roman"/>
          <w:sz w:val="30"/>
          <w:szCs w:val="30"/>
        </w:rPr>
        <w:t>思想政治理论课</w:t>
      </w:r>
      <w:r w:rsidR="00ED605F" w:rsidRPr="002B48EA">
        <w:rPr>
          <w:rFonts w:ascii="Times New Roman" w:eastAsia="仿宋_GB2312" w:hAnsi="Times New Roman" w:cs="Times New Roman"/>
          <w:sz w:val="30"/>
          <w:szCs w:val="30"/>
        </w:rPr>
        <w:t>的理论教学与社会实践相结合。</w:t>
      </w:r>
    </w:p>
    <w:p w:rsidR="00FD74BB" w:rsidRPr="002B48EA" w:rsidRDefault="00ED605F" w:rsidP="002B48EA">
      <w:pPr>
        <w:pStyle w:val="HTML"/>
        <w:shd w:val="clear" w:color="auto" w:fill="FFFFFF"/>
        <w:spacing w:line="540" w:lineRule="exact"/>
        <w:ind w:firstLineChars="200" w:firstLine="600"/>
        <w:rPr>
          <w:rFonts w:ascii="Times New Roman" w:eastAsia="微软雅黑" w:hAnsi="Times New Roman" w:cs="Times New Roman"/>
          <w:color w:val="333333"/>
        </w:rPr>
      </w:pPr>
      <w:r w:rsidRPr="002B48EA">
        <w:rPr>
          <w:rFonts w:ascii="Times New Roman" w:eastAsia="黑体" w:hAnsi="Times New Roman" w:cs="Times New Roman"/>
          <w:sz w:val="30"/>
          <w:szCs w:val="30"/>
        </w:rPr>
        <w:t>8.</w:t>
      </w:r>
      <w:r w:rsidRPr="002B48EA">
        <w:rPr>
          <w:rFonts w:ascii="Times New Roman" w:eastAsia="黑体" w:hAnsi="黑体" w:cs="Times New Roman"/>
          <w:sz w:val="30"/>
          <w:szCs w:val="30"/>
        </w:rPr>
        <w:t>构建各学科协同育人体系。</w:t>
      </w:r>
      <w:r w:rsidRPr="002B48EA">
        <w:rPr>
          <w:rFonts w:ascii="Times New Roman" w:eastAsia="仿宋_GB2312" w:hAnsi="Times New Roman" w:cs="Times New Roman"/>
          <w:sz w:val="30"/>
          <w:szCs w:val="30"/>
        </w:rPr>
        <w:t>深入挖掘各类课程的育人功能，大力推进</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课程思政</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，开展</w:t>
      </w:r>
      <w:r w:rsidR="002A55BC" w:rsidRPr="002B48EA">
        <w:rPr>
          <w:rFonts w:ascii="Times New Roman" w:eastAsia="仿宋_GB2312" w:hAnsi="Times New Roman" w:cs="Times New Roman"/>
          <w:sz w:val="30"/>
          <w:szCs w:val="30"/>
        </w:rPr>
        <w:t>“</w:t>
      </w:r>
      <w:r w:rsidR="002A55BC" w:rsidRPr="002B48EA">
        <w:rPr>
          <w:rFonts w:ascii="Times New Roman" w:eastAsia="仿宋_GB2312" w:hAnsi="Times New Roman" w:cs="Times New Roman"/>
          <w:sz w:val="30"/>
          <w:szCs w:val="30"/>
        </w:rPr>
        <w:t>课程思政</w:t>
      </w:r>
      <w:r w:rsidR="002A55BC"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教学方案设计大赛，</w:t>
      </w:r>
      <w:r w:rsidR="002A55BC" w:rsidRPr="002B48EA">
        <w:rPr>
          <w:rFonts w:ascii="Times New Roman" w:eastAsia="仿宋_GB2312" w:hAnsi="Times New Roman" w:cs="Times New Roman"/>
          <w:sz w:val="30"/>
          <w:szCs w:val="30"/>
        </w:rPr>
        <w:t>“</w:t>
      </w:r>
      <w:r w:rsidR="002A55BC" w:rsidRPr="002B48EA">
        <w:rPr>
          <w:rFonts w:ascii="Times New Roman" w:eastAsia="仿宋_GB2312" w:hAnsi="Times New Roman" w:cs="Times New Roman"/>
          <w:sz w:val="30"/>
          <w:szCs w:val="30"/>
        </w:rPr>
        <w:t>课程思政</w:t>
      </w:r>
      <w:r w:rsidR="002A55BC"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教学大赛等活动，</w:t>
      </w:r>
      <w:r w:rsidRPr="002B48EA">
        <w:rPr>
          <w:rFonts w:ascii="Times New Roman" w:eastAsia="仿宋_GB2312" w:hAnsi="Times New Roman" w:cs="Times New Roman"/>
          <w:color w:val="000000" w:themeColor="text1"/>
          <w:sz w:val="30"/>
          <w:szCs w:val="30"/>
        </w:rPr>
        <w:t>促使教师把马克思主义的立场、观点和方法融入各学科专业的教育教学，</w:t>
      </w:r>
      <w:r w:rsidR="0047414F" w:rsidRPr="002B48EA">
        <w:rPr>
          <w:rFonts w:ascii="Times New Roman" w:eastAsia="仿宋_GB2312" w:hAnsi="Times New Roman" w:cs="Times New Roman"/>
          <w:sz w:val="30"/>
          <w:szCs w:val="30"/>
        </w:rPr>
        <w:t>在传授专业知识过程中加强思想政治教育，让所有课程都上出思政味，</w:t>
      </w:r>
      <w:r w:rsidRPr="002B48EA">
        <w:rPr>
          <w:rFonts w:ascii="Times New Roman" w:eastAsia="仿宋_GB2312" w:hAnsi="Times New Roman" w:cs="Times New Roman"/>
          <w:color w:val="000000" w:themeColor="text1"/>
          <w:sz w:val="30"/>
          <w:szCs w:val="30"/>
        </w:rPr>
        <w:t>所有老师都挑起思政担，有效促进各类课程与思想政治理论课同向同行，协同育人，</w:t>
      </w:r>
      <w:r w:rsidRPr="002B48EA">
        <w:rPr>
          <w:rFonts w:ascii="Times New Roman" w:eastAsia="仿宋_GB2312" w:hAnsi="Times New Roman" w:cs="Times New Roman"/>
          <w:sz w:val="30"/>
          <w:szCs w:val="30"/>
        </w:rPr>
        <w:t>建构起思想政治理论课、通识课、专业教育课三位一体的思想政治教育体系。</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9.</w:t>
      </w:r>
      <w:r w:rsidRPr="002B48EA">
        <w:rPr>
          <w:rFonts w:ascii="Times New Roman" w:eastAsia="黑体" w:hAnsi="黑体" w:cs="Times New Roman"/>
          <w:sz w:val="30"/>
          <w:szCs w:val="30"/>
        </w:rPr>
        <w:t>强化服务育人功能。</w:t>
      </w:r>
      <w:r w:rsidRPr="002B48EA">
        <w:rPr>
          <w:rFonts w:ascii="Times New Roman" w:eastAsia="仿宋_GB2312" w:hAnsi="Times New Roman" w:cs="Times New Roman"/>
          <w:sz w:val="30"/>
          <w:szCs w:val="30"/>
        </w:rPr>
        <w:t>树立服务育人的理念，加强对学生的学习支持服务，提高服务效率和水平；</w:t>
      </w:r>
      <w:r w:rsidR="00364F3C" w:rsidRPr="002B48EA">
        <w:rPr>
          <w:rFonts w:ascii="Times New Roman" w:eastAsia="仿宋_GB2312" w:hAnsi="Times New Roman" w:cs="Times New Roman"/>
          <w:sz w:val="30"/>
          <w:szCs w:val="30"/>
        </w:rPr>
        <w:t>做好学生服务平台建设，</w:t>
      </w:r>
      <w:r w:rsidR="00243E4D" w:rsidRPr="002B48EA">
        <w:rPr>
          <w:rFonts w:ascii="Times New Roman" w:eastAsia="仿宋_GB2312" w:hAnsi="Times New Roman" w:cs="Times New Roman"/>
          <w:sz w:val="30"/>
          <w:szCs w:val="30"/>
        </w:rPr>
        <w:t>提高学习支持服务</w:t>
      </w:r>
      <w:r w:rsidR="00364F3C" w:rsidRPr="002B48EA">
        <w:rPr>
          <w:rFonts w:ascii="Times New Roman" w:eastAsia="仿宋_GB2312" w:hAnsi="Times New Roman" w:cs="Times New Roman"/>
          <w:sz w:val="30"/>
          <w:szCs w:val="30"/>
        </w:rPr>
        <w:t>信息化水平；利用数字化环境开展思想政治教育名师讲座与师生</w:t>
      </w:r>
      <w:r w:rsidR="00364F3C" w:rsidRPr="002B48EA">
        <w:rPr>
          <w:rFonts w:ascii="Times New Roman" w:eastAsia="仿宋_GB2312" w:hAnsi="Times New Roman" w:cs="Times New Roman"/>
          <w:sz w:val="30"/>
          <w:szCs w:val="30"/>
        </w:rPr>
        <w:t>“</w:t>
      </w:r>
      <w:r w:rsidR="00364F3C" w:rsidRPr="002B48EA">
        <w:rPr>
          <w:rFonts w:ascii="Times New Roman" w:eastAsia="仿宋_GB2312" w:hAnsi="Times New Roman" w:cs="Times New Roman"/>
          <w:sz w:val="30"/>
          <w:szCs w:val="30"/>
        </w:rPr>
        <w:t>一堂课</w:t>
      </w:r>
      <w:r w:rsidR="00364F3C" w:rsidRPr="002B48EA">
        <w:rPr>
          <w:rFonts w:ascii="Times New Roman" w:eastAsia="仿宋_GB2312" w:hAnsi="Times New Roman" w:cs="Times New Roman"/>
          <w:sz w:val="30"/>
          <w:szCs w:val="30"/>
        </w:rPr>
        <w:t>”</w:t>
      </w:r>
      <w:r w:rsidR="00364F3C" w:rsidRPr="002B48EA">
        <w:rPr>
          <w:rFonts w:ascii="Times New Roman" w:eastAsia="仿宋_GB2312" w:hAnsi="Times New Roman" w:cs="Times New Roman"/>
          <w:sz w:val="30"/>
          <w:szCs w:val="30"/>
        </w:rPr>
        <w:t>活动；</w:t>
      </w:r>
      <w:r w:rsidRPr="002B48EA">
        <w:rPr>
          <w:rFonts w:ascii="Times New Roman" w:eastAsia="仿宋_GB2312" w:hAnsi="Times New Roman" w:cs="Times New Roman"/>
          <w:sz w:val="30"/>
          <w:szCs w:val="30"/>
        </w:rPr>
        <w:t>做好优秀学生的评优评奖工作，调动学生学习积极性；开展对贫困学生的资助，做好</w:t>
      </w:r>
      <w:r w:rsidRPr="002B48EA">
        <w:rPr>
          <w:rFonts w:ascii="Times New Roman" w:eastAsia="仿宋_GB2312" w:hAnsi="Times New Roman" w:cs="Times New Roman"/>
          <w:sz w:val="30"/>
          <w:szCs w:val="30"/>
        </w:rPr>
        <w:t xml:space="preserve"> “</w:t>
      </w:r>
      <w:r w:rsidRPr="002B48EA">
        <w:rPr>
          <w:rFonts w:ascii="Times New Roman" w:eastAsia="仿宋_GB2312" w:hAnsi="Times New Roman" w:cs="Times New Roman"/>
          <w:sz w:val="30"/>
          <w:szCs w:val="30"/>
        </w:rPr>
        <w:t>长征带</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受援学习中心学生助学金工作，加强与知名校友、爱心企业的沟通和合作，为品学兼优的贫困学生争取更多的资助渠道</w:t>
      </w:r>
      <w:r w:rsidR="00A05E8E"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关注学生心理健康教育，创造条件开展心理健康咨询服务，帮助学生减轻压力，疏导不良情</w:t>
      </w:r>
      <w:r w:rsidRPr="002B48EA">
        <w:rPr>
          <w:rFonts w:ascii="Times New Roman" w:eastAsia="仿宋_GB2312" w:hAnsi="Times New Roman" w:cs="Times New Roman"/>
          <w:sz w:val="30"/>
          <w:szCs w:val="30"/>
        </w:rPr>
        <w:lastRenderedPageBreak/>
        <w:t>绪；开展就业创业发展指导服务，建设就业创业信息互动平台，开设就业创业发展指导课程、开展就业创业发展培训等工作。</w:t>
      </w:r>
    </w:p>
    <w:p w:rsidR="00ED605F" w:rsidRPr="002B48EA" w:rsidRDefault="00ED605F"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10.</w:t>
      </w:r>
      <w:r w:rsidRPr="002B48EA">
        <w:rPr>
          <w:rFonts w:ascii="Times New Roman" w:eastAsia="黑体" w:hAnsi="黑体" w:cs="Times New Roman"/>
          <w:sz w:val="30"/>
          <w:szCs w:val="30"/>
        </w:rPr>
        <w:t>强化文化育人功能。</w:t>
      </w:r>
      <w:r w:rsidRPr="002B48EA">
        <w:rPr>
          <w:rFonts w:ascii="Times New Roman" w:eastAsia="仿宋_GB2312" w:hAnsi="Times New Roman" w:cs="Times New Roman"/>
          <w:sz w:val="30"/>
          <w:szCs w:val="30"/>
        </w:rPr>
        <w:t>坚持文化育人，增强学生文化自信。加强人文社会学科建设，创新文化载体，搭建系统文化交流平台，在网络教学与面授教学、校园文化建设、艺术创作中传承与创新中华传统文化和社会主义先进文化，让学生在潜移默化中感受博大精深的中华文化魅力，实现有内涵有深度的文化育人。加强国家开放大学校园文化建设，提升校园文化内涵与品位，美化校园环境，建设网上虚拟校园，丰富线上线下</w:t>
      </w:r>
      <w:r w:rsidR="00110E81" w:rsidRPr="002B48EA">
        <w:rPr>
          <w:rFonts w:ascii="Times New Roman" w:eastAsia="仿宋_GB2312" w:hAnsi="Times New Roman" w:cs="Times New Roman"/>
          <w:sz w:val="30"/>
          <w:szCs w:val="30"/>
        </w:rPr>
        <w:t>校园</w:t>
      </w:r>
      <w:r w:rsidRPr="002B48EA">
        <w:rPr>
          <w:rFonts w:ascii="Times New Roman" w:eastAsia="仿宋_GB2312" w:hAnsi="Times New Roman" w:cs="Times New Roman"/>
          <w:sz w:val="30"/>
          <w:szCs w:val="30"/>
        </w:rPr>
        <w:t>学生活动，定期开展优秀校园文化活动展播与评选工作，让思想政治教育工作更富营养、更接地气，把德育与智育、体育、美育有机结合起来，寓教育于文化活动之中，努力营造积极向上的良好教育生态。</w:t>
      </w:r>
    </w:p>
    <w:p w:rsidR="00ED605F" w:rsidRPr="002B48EA" w:rsidRDefault="006F5C90" w:rsidP="002B48EA">
      <w:pPr>
        <w:spacing w:line="540" w:lineRule="exact"/>
        <w:ind w:firstLineChars="200" w:firstLine="600"/>
        <w:rPr>
          <w:rFonts w:ascii="Times New Roman" w:eastAsia="仿宋_GB2312" w:hAnsi="Times New Roman" w:cs="Times New Roman"/>
          <w:sz w:val="30"/>
          <w:szCs w:val="30"/>
        </w:rPr>
      </w:pPr>
      <w:r w:rsidRPr="002B48EA">
        <w:rPr>
          <w:rFonts w:ascii="Times New Roman" w:eastAsia="黑体" w:hAnsi="Times New Roman" w:cs="Times New Roman"/>
          <w:sz w:val="30"/>
          <w:szCs w:val="30"/>
        </w:rPr>
        <w:t>11.</w:t>
      </w:r>
      <w:r w:rsidR="00ED605F" w:rsidRPr="002B48EA">
        <w:rPr>
          <w:rFonts w:ascii="Times New Roman" w:eastAsia="黑体" w:hAnsi="黑体" w:cs="Times New Roman"/>
          <w:sz w:val="30"/>
          <w:szCs w:val="30"/>
        </w:rPr>
        <w:t>加强网络思想政治教育建设与管理。</w:t>
      </w:r>
      <w:r w:rsidR="00ED605F" w:rsidRPr="002B48EA">
        <w:rPr>
          <w:rFonts w:ascii="Times New Roman" w:eastAsia="仿宋_GB2312" w:hAnsi="Times New Roman" w:cs="Times New Roman"/>
          <w:sz w:val="30"/>
          <w:szCs w:val="30"/>
        </w:rPr>
        <w:t>加强国家开放大学官网、新闻网、学习网建设，开发网络思</w:t>
      </w:r>
      <w:r w:rsidR="00797CAE" w:rsidRPr="002B48EA">
        <w:rPr>
          <w:rFonts w:ascii="Times New Roman" w:eastAsia="仿宋_GB2312" w:hAnsi="Times New Roman" w:cs="Times New Roman"/>
          <w:sz w:val="30"/>
          <w:szCs w:val="30"/>
        </w:rPr>
        <w:t>想政治教育资源，使网络成为弘扬主旋律、开展思想政治教育的重要途径</w:t>
      </w:r>
      <w:r w:rsidR="00ED605F" w:rsidRPr="002B48EA">
        <w:rPr>
          <w:rFonts w:ascii="Times New Roman" w:eastAsia="仿宋_GB2312" w:hAnsi="Times New Roman" w:cs="Times New Roman"/>
          <w:sz w:val="30"/>
          <w:szCs w:val="30"/>
        </w:rPr>
        <w:t>。</w:t>
      </w:r>
      <w:r w:rsidR="001721B1" w:rsidRPr="002B48EA">
        <w:rPr>
          <w:rFonts w:ascii="Times New Roman" w:eastAsia="仿宋_GB2312" w:hAnsi="Times New Roman" w:cs="Times New Roman"/>
          <w:sz w:val="30"/>
          <w:szCs w:val="30"/>
        </w:rPr>
        <w:t>要注重</w:t>
      </w:r>
      <w:r w:rsidR="00ED605F" w:rsidRPr="002B48EA">
        <w:rPr>
          <w:rFonts w:ascii="Times New Roman" w:eastAsia="仿宋_GB2312" w:hAnsi="Times New Roman" w:cs="Times New Roman"/>
          <w:sz w:val="30"/>
          <w:szCs w:val="30"/>
        </w:rPr>
        <w:t>提升教师的网络教育能力，积极培养思想政治教育网上辅导员，吸纳思想政治素养高、品学兼优的学生加入到网络思</w:t>
      </w:r>
      <w:r w:rsidR="0069010C" w:rsidRPr="002B48EA">
        <w:rPr>
          <w:rFonts w:ascii="Times New Roman" w:eastAsia="仿宋_GB2312" w:hAnsi="Times New Roman" w:cs="Times New Roman"/>
          <w:sz w:val="30"/>
          <w:szCs w:val="30"/>
        </w:rPr>
        <w:t>想</w:t>
      </w:r>
      <w:r w:rsidR="00ED605F" w:rsidRPr="002B48EA">
        <w:rPr>
          <w:rFonts w:ascii="Times New Roman" w:eastAsia="仿宋_GB2312" w:hAnsi="Times New Roman" w:cs="Times New Roman"/>
          <w:sz w:val="30"/>
          <w:szCs w:val="30"/>
        </w:rPr>
        <w:t>政</w:t>
      </w:r>
      <w:r w:rsidR="0069010C" w:rsidRPr="002B48EA">
        <w:rPr>
          <w:rFonts w:ascii="Times New Roman" w:eastAsia="仿宋_GB2312" w:hAnsi="Times New Roman" w:cs="Times New Roman"/>
          <w:sz w:val="30"/>
          <w:szCs w:val="30"/>
        </w:rPr>
        <w:t>治</w:t>
      </w:r>
      <w:r w:rsidR="00ED605F" w:rsidRPr="002B48EA">
        <w:rPr>
          <w:rFonts w:ascii="Times New Roman" w:eastAsia="仿宋_GB2312" w:hAnsi="Times New Roman" w:cs="Times New Roman"/>
          <w:sz w:val="30"/>
          <w:szCs w:val="30"/>
        </w:rPr>
        <w:t>教育工作中来</w:t>
      </w:r>
      <w:r w:rsidR="001721B1" w:rsidRPr="002B48EA">
        <w:rPr>
          <w:rFonts w:ascii="Times New Roman" w:eastAsia="仿宋_GB2312" w:hAnsi="Times New Roman" w:cs="Times New Roman"/>
          <w:sz w:val="30"/>
          <w:szCs w:val="30"/>
        </w:rPr>
        <w:t>，充分发挥优秀学生的示范和引领作用</w:t>
      </w:r>
      <w:r w:rsidR="00ED605F" w:rsidRPr="002B48EA">
        <w:rPr>
          <w:rFonts w:ascii="Times New Roman" w:eastAsia="仿宋_GB2312" w:hAnsi="Times New Roman" w:cs="Times New Roman"/>
          <w:sz w:val="30"/>
          <w:szCs w:val="30"/>
        </w:rPr>
        <w:t>；大力开展生动活泼的网络思想政治教育活动，形成网上网下思想政治教育的合力。密切关注网上动态，加强同学生的沟通与交流，及时回答和解决学生提出的问题，帮助学生自觉抵制网上不良影响，牢牢把握网络思想政治教育主动权。</w:t>
      </w:r>
    </w:p>
    <w:p w:rsidR="00ED605F" w:rsidRPr="002B48EA" w:rsidRDefault="00ED605F" w:rsidP="002B48EA">
      <w:pPr>
        <w:spacing w:line="540" w:lineRule="exact"/>
        <w:ind w:firstLineChars="198" w:firstLine="594"/>
        <w:rPr>
          <w:rFonts w:ascii="Times New Roman" w:eastAsia="仿宋_GB2312" w:hAnsi="Times New Roman" w:cs="Times New Roman"/>
          <w:sz w:val="30"/>
          <w:szCs w:val="30"/>
        </w:rPr>
      </w:pPr>
      <w:r w:rsidRPr="002B48EA">
        <w:rPr>
          <w:rFonts w:ascii="Times New Roman" w:eastAsia="黑体" w:hAnsi="Times New Roman" w:cs="Times New Roman"/>
          <w:sz w:val="30"/>
          <w:szCs w:val="30"/>
        </w:rPr>
        <w:t>12.</w:t>
      </w:r>
      <w:r w:rsidRPr="002B48EA">
        <w:rPr>
          <w:rFonts w:ascii="Times New Roman" w:eastAsia="黑体" w:hAnsi="黑体" w:cs="Times New Roman"/>
          <w:sz w:val="30"/>
          <w:szCs w:val="30"/>
        </w:rPr>
        <w:t>深化爱党、爱国、爱校教育。</w:t>
      </w:r>
      <w:r w:rsidRPr="002B48EA">
        <w:rPr>
          <w:rFonts w:ascii="Times New Roman" w:eastAsia="仿宋_GB2312" w:hAnsi="Times New Roman" w:cs="Times New Roman"/>
          <w:sz w:val="30"/>
          <w:szCs w:val="30"/>
        </w:rPr>
        <w:t>要旗帜鲜明地加强爱国主义教育和新时代中国特色社会主义教育，帮助学生深刻把握爱党、爱国、爱社会主义的统一性，增强学生的民族自尊心和自豪感。深入开展</w:t>
      </w:r>
      <w:r w:rsidRPr="002B48EA">
        <w:rPr>
          <w:rFonts w:ascii="Times New Roman" w:eastAsia="仿宋_GB2312" w:hAnsi="Times New Roman" w:cs="Times New Roman"/>
          <w:sz w:val="30"/>
          <w:szCs w:val="30"/>
        </w:rPr>
        <w:lastRenderedPageBreak/>
        <w:t>“</w:t>
      </w:r>
      <w:r w:rsidRPr="002B48EA">
        <w:rPr>
          <w:rFonts w:ascii="Times New Roman" w:eastAsia="仿宋_GB2312" w:hAnsi="Times New Roman" w:cs="Times New Roman"/>
          <w:sz w:val="30"/>
          <w:szCs w:val="30"/>
        </w:rPr>
        <w:t>知校、爱校、荣校</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主题教育活动，激发广大学生</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知校、爱校、荣校</w:t>
      </w:r>
      <w:r w:rsidRPr="002B48EA">
        <w:rPr>
          <w:rFonts w:ascii="Times New Roman" w:eastAsia="仿宋_GB2312" w:hAnsi="Times New Roman" w:cs="Times New Roman"/>
          <w:sz w:val="30"/>
          <w:szCs w:val="30"/>
        </w:rPr>
        <w:t>”</w:t>
      </w:r>
      <w:r w:rsidRPr="002B48EA">
        <w:rPr>
          <w:rFonts w:ascii="Times New Roman" w:eastAsia="仿宋_GB2312" w:hAnsi="Times New Roman" w:cs="Times New Roman"/>
          <w:sz w:val="30"/>
          <w:szCs w:val="30"/>
        </w:rPr>
        <w:t>的主人翁意识，让学生了解开放大学的发展历史与精神内涵，以及在建设学习型社会中的历史使命与责任担当，增强学生对学校的认同感、归属感和荣誉感。</w:t>
      </w:r>
    </w:p>
    <w:p w:rsidR="00ED605F" w:rsidRPr="002B48EA" w:rsidRDefault="006F5C90" w:rsidP="002B48EA">
      <w:pPr>
        <w:spacing w:line="540" w:lineRule="exact"/>
        <w:ind w:firstLineChars="200" w:firstLine="600"/>
        <w:rPr>
          <w:rFonts w:ascii="Times New Roman" w:eastAsia="仿宋_GB2312" w:hAnsi="Times New Roman" w:cs="Times New Roman"/>
          <w:color w:val="333333"/>
          <w:sz w:val="30"/>
          <w:szCs w:val="30"/>
          <w:shd w:val="clear" w:color="auto" w:fill="FFFFFF"/>
        </w:rPr>
      </w:pPr>
      <w:r w:rsidRPr="002B48EA">
        <w:rPr>
          <w:rFonts w:ascii="Times New Roman" w:eastAsia="黑体" w:hAnsi="Times New Roman" w:cs="Times New Roman"/>
          <w:sz w:val="30"/>
          <w:szCs w:val="30"/>
        </w:rPr>
        <w:t>13.</w:t>
      </w:r>
      <w:r w:rsidR="00ED605F" w:rsidRPr="002B48EA">
        <w:rPr>
          <w:rFonts w:ascii="Times New Roman" w:eastAsia="黑体" w:hAnsi="黑体" w:cs="Times New Roman"/>
          <w:sz w:val="30"/>
          <w:szCs w:val="30"/>
        </w:rPr>
        <w:t>加强师德师风建设。</w:t>
      </w:r>
      <w:r w:rsidR="00ED605F" w:rsidRPr="002B48EA">
        <w:rPr>
          <w:rFonts w:ascii="Times New Roman" w:eastAsia="仿宋_GB2312" w:hAnsi="Times New Roman" w:cs="Times New Roman"/>
          <w:color w:val="333333"/>
          <w:sz w:val="30"/>
          <w:szCs w:val="30"/>
          <w:shd w:val="clear" w:color="auto" w:fill="FFFFFF"/>
        </w:rPr>
        <w:t>把师德师风教育贯穿教师教育全过程，引导广大教师以德立身、以德立学、以德施教、以德育德；注重挖掘师德故事，做好师德典型宣传，开展</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师德标兵</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最美教师</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师德师风建设先进集体</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等评选；开展师德师风培训，特别是针对新入职的青年教师要开展系统的师德师风教育；强化师德考评，将师德作为教师考核的核心内容，在教师职务晋升、职称评定、评优评奖中实行师德师风</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一票否决</w:t>
      </w:r>
      <w:r w:rsidR="00ED605F" w:rsidRPr="002B48EA">
        <w:rPr>
          <w:rFonts w:ascii="Times New Roman" w:eastAsia="仿宋_GB2312" w:hAnsi="Times New Roman" w:cs="Times New Roman"/>
          <w:color w:val="333333"/>
          <w:sz w:val="30"/>
          <w:szCs w:val="30"/>
          <w:shd w:val="clear" w:color="auto" w:fill="FFFFFF"/>
        </w:rPr>
        <w:t>”</w:t>
      </w:r>
      <w:r w:rsidR="00ED605F" w:rsidRPr="002B48EA">
        <w:rPr>
          <w:rFonts w:ascii="Times New Roman" w:eastAsia="仿宋_GB2312" w:hAnsi="Times New Roman" w:cs="Times New Roman"/>
          <w:color w:val="333333"/>
          <w:sz w:val="30"/>
          <w:szCs w:val="30"/>
          <w:shd w:val="clear" w:color="auto" w:fill="FFFFFF"/>
        </w:rPr>
        <w:t>制。加强对师德师风的监察监督，构建学校、教师、学生和社会广泛参与的师德监督体系。</w:t>
      </w:r>
    </w:p>
    <w:p w:rsidR="00AF6CFE" w:rsidRPr="002B48EA" w:rsidRDefault="006F5C90" w:rsidP="002B48EA">
      <w:pPr>
        <w:pStyle w:val="a6"/>
        <w:spacing w:before="0" w:beforeAutospacing="0" w:after="0" w:afterAutospacing="0" w:line="540" w:lineRule="exact"/>
        <w:ind w:firstLine="640"/>
        <w:jc w:val="both"/>
        <w:rPr>
          <w:rFonts w:ascii="Times New Roman" w:eastAsia="仿宋_GB2312" w:hAnsi="Times New Roman" w:cs="Times New Roman"/>
          <w:color w:val="000000"/>
          <w:sz w:val="30"/>
          <w:szCs w:val="30"/>
        </w:rPr>
      </w:pPr>
      <w:r w:rsidRPr="002B48EA">
        <w:rPr>
          <w:rFonts w:ascii="Times New Roman" w:eastAsia="黑体" w:hAnsi="Times New Roman" w:cs="Times New Roman"/>
          <w:kern w:val="2"/>
          <w:sz w:val="30"/>
          <w:szCs w:val="30"/>
        </w:rPr>
        <w:t>14.</w:t>
      </w:r>
      <w:r w:rsidR="00ED605F" w:rsidRPr="002B48EA">
        <w:rPr>
          <w:rFonts w:ascii="Times New Roman" w:eastAsia="黑体" w:hAnsi="黑体" w:cs="Times New Roman"/>
          <w:kern w:val="2"/>
          <w:sz w:val="30"/>
          <w:szCs w:val="30"/>
        </w:rPr>
        <w:t>加强思想政治教育工作理论研究。</w:t>
      </w:r>
      <w:r w:rsidR="00ED605F" w:rsidRPr="002B48EA">
        <w:rPr>
          <w:rFonts w:ascii="Times New Roman" w:eastAsia="仿宋_GB2312" w:hAnsi="Times New Roman" w:cs="Times New Roman"/>
          <w:color w:val="000000"/>
          <w:sz w:val="30"/>
          <w:szCs w:val="30"/>
        </w:rPr>
        <w:t>开放教育与普通教育在教育目标、教育模式、教育内容、教育方式方法上存在明显不同，开放教育学生具有工作经历，阅历丰富，有相对成熟的人生观、价值观和世界观，思想政治状况较复杂，新时期新形势下如何</w:t>
      </w:r>
      <w:r w:rsidR="00D2659C" w:rsidRPr="002B48EA">
        <w:rPr>
          <w:rFonts w:ascii="Times New Roman" w:eastAsia="仿宋_GB2312" w:hAnsi="Times New Roman" w:cs="Times New Roman"/>
          <w:color w:val="000000"/>
          <w:sz w:val="30"/>
          <w:szCs w:val="30"/>
        </w:rPr>
        <w:t>利用信息技术手段</w:t>
      </w:r>
      <w:r w:rsidR="00ED605F" w:rsidRPr="002B48EA">
        <w:rPr>
          <w:rFonts w:ascii="Times New Roman" w:eastAsia="仿宋_GB2312" w:hAnsi="Times New Roman" w:cs="Times New Roman"/>
          <w:color w:val="000000"/>
          <w:sz w:val="30"/>
          <w:szCs w:val="30"/>
        </w:rPr>
        <w:t>开展成人思想政治教育工作是</w:t>
      </w:r>
      <w:r w:rsidR="00D2659C" w:rsidRPr="002B48EA">
        <w:rPr>
          <w:rFonts w:ascii="Times New Roman" w:eastAsia="仿宋_GB2312" w:hAnsi="Times New Roman" w:cs="Times New Roman"/>
          <w:color w:val="000000"/>
          <w:sz w:val="30"/>
          <w:szCs w:val="30"/>
        </w:rPr>
        <w:t>国家开放大学</w:t>
      </w:r>
      <w:r w:rsidR="00ED605F" w:rsidRPr="002B48EA">
        <w:rPr>
          <w:rFonts w:ascii="Times New Roman" w:eastAsia="仿宋_GB2312" w:hAnsi="Times New Roman" w:cs="Times New Roman"/>
          <w:color w:val="000000"/>
          <w:sz w:val="30"/>
          <w:szCs w:val="30"/>
        </w:rPr>
        <w:t>面临的一个重大课题。要凝聚系统力量，加强对新形势下</w:t>
      </w:r>
      <w:r w:rsidR="00D2659C" w:rsidRPr="002B48EA">
        <w:rPr>
          <w:rFonts w:ascii="Times New Roman" w:eastAsia="仿宋_GB2312" w:hAnsi="Times New Roman" w:cs="Times New Roman"/>
          <w:color w:val="000000"/>
          <w:sz w:val="30"/>
          <w:szCs w:val="30"/>
        </w:rPr>
        <w:t>远程</w:t>
      </w:r>
      <w:r w:rsidR="00ED605F" w:rsidRPr="002B48EA">
        <w:rPr>
          <w:rFonts w:ascii="Times New Roman" w:eastAsia="仿宋_GB2312" w:hAnsi="Times New Roman" w:cs="Times New Roman"/>
          <w:color w:val="000000"/>
          <w:sz w:val="30"/>
          <w:szCs w:val="30"/>
        </w:rPr>
        <w:t>学生思想政治教育工作的科学研究，深入探索符合</w:t>
      </w:r>
      <w:r w:rsidR="00D2659C" w:rsidRPr="002B48EA">
        <w:rPr>
          <w:rFonts w:ascii="Times New Roman" w:eastAsia="仿宋_GB2312" w:hAnsi="Times New Roman" w:cs="Times New Roman"/>
          <w:color w:val="000000"/>
          <w:sz w:val="30"/>
          <w:szCs w:val="30"/>
        </w:rPr>
        <w:t>成人和远程</w:t>
      </w:r>
      <w:r w:rsidR="00110E81" w:rsidRPr="002B48EA">
        <w:rPr>
          <w:rFonts w:ascii="Times New Roman" w:eastAsia="仿宋_GB2312" w:hAnsi="Times New Roman" w:cs="Times New Roman"/>
          <w:color w:val="000000"/>
          <w:sz w:val="30"/>
          <w:szCs w:val="30"/>
        </w:rPr>
        <w:t>教育</w:t>
      </w:r>
      <w:r w:rsidR="00D2659C" w:rsidRPr="002B48EA">
        <w:rPr>
          <w:rFonts w:ascii="Times New Roman" w:eastAsia="仿宋_GB2312" w:hAnsi="Times New Roman" w:cs="Times New Roman"/>
          <w:color w:val="000000"/>
          <w:sz w:val="30"/>
          <w:szCs w:val="30"/>
        </w:rPr>
        <w:t>特点的</w:t>
      </w:r>
      <w:r w:rsidR="00ED605F" w:rsidRPr="002B48EA">
        <w:rPr>
          <w:rFonts w:ascii="Times New Roman" w:eastAsia="仿宋_GB2312" w:hAnsi="Times New Roman" w:cs="Times New Roman"/>
          <w:color w:val="000000"/>
          <w:sz w:val="30"/>
          <w:szCs w:val="30"/>
        </w:rPr>
        <w:t>学生思想政治教育工作的内容、形式、方法、模式和途径，进一步提高</w:t>
      </w:r>
      <w:r w:rsidR="00D2659C" w:rsidRPr="002B48EA">
        <w:rPr>
          <w:rFonts w:ascii="Times New Roman" w:eastAsia="仿宋_GB2312" w:hAnsi="Times New Roman" w:cs="Times New Roman"/>
          <w:color w:val="000000"/>
          <w:sz w:val="30"/>
          <w:szCs w:val="30"/>
        </w:rPr>
        <w:t>国家开放大学</w:t>
      </w:r>
      <w:r w:rsidR="00ED605F" w:rsidRPr="002B48EA">
        <w:rPr>
          <w:rFonts w:ascii="Times New Roman" w:eastAsia="仿宋_GB2312" w:hAnsi="Times New Roman" w:cs="Times New Roman"/>
          <w:color w:val="000000"/>
          <w:sz w:val="30"/>
          <w:szCs w:val="30"/>
        </w:rPr>
        <w:t>学生思想政治教育工作水平，助力学生成长、发展。</w:t>
      </w:r>
    </w:p>
    <w:p w:rsidR="00B56193" w:rsidRPr="002B48EA" w:rsidRDefault="00ED605F" w:rsidP="002B48EA">
      <w:pPr>
        <w:pStyle w:val="a6"/>
        <w:spacing w:before="0" w:beforeAutospacing="0" w:after="0" w:afterAutospacing="0" w:line="540" w:lineRule="exact"/>
        <w:ind w:firstLine="602"/>
        <w:jc w:val="both"/>
        <w:rPr>
          <w:rFonts w:ascii="Times New Roman" w:eastAsia="黑体" w:hAnsi="Times New Roman" w:cs="Times New Roman"/>
          <w:kern w:val="2"/>
          <w:sz w:val="30"/>
          <w:szCs w:val="30"/>
        </w:rPr>
      </w:pPr>
      <w:r w:rsidRPr="002B48EA">
        <w:rPr>
          <w:rFonts w:ascii="Times New Roman" w:eastAsia="黑体" w:hAnsi="黑体" w:cs="Times New Roman"/>
          <w:kern w:val="2"/>
          <w:sz w:val="30"/>
          <w:szCs w:val="30"/>
        </w:rPr>
        <w:t>四、加强学生思想政治教育工作队伍建设</w:t>
      </w:r>
    </w:p>
    <w:p w:rsidR="00BC6955" w:rsidRPr="002B48EA" w:rsidRDefault="00ED605F" w:rsidP="002B48EA">
      <w:pPr>
        <w:pStyle w:val="a6"/>
        <w:spacing w:before="0" w:beforeAutospacing="0" w:after="0" w:afterAutospacing="0" w:line="540" w:lineRule="exact"/>
        <w:ind w:firstLine="602"/>
        <w:jc w:val="both"/>
        <w:rPr>
          <w:rFonts w:ascii="Times New Roman" w:eastAsia="仿宋_GB2312" w:hAnsi="Times New Roman" w:cs="Times New Roman"/>
          <w:color w:val="FF0000"/>
          <w:sz w:val="30"/>
          <w:szCs w:val="30"/>
        </w:rPr>
      </w:pPr>
      <w:r w:rsidRPr="002B48EA">
        <w:rPr>
          <w:rFonts w:ascii="Times New Roman" w:eastAsia="黑体" w:hAnsi="Times New Roman" w:cs="Times New Roman"/>
          <w:kern w:val="2"/>
          <w:sz w:val="30"/>
          <w:szCs w:val="30"/>
        </w:rPr>
        <w:t>15.</w:t>
      </w:r>
      <w:r w:rsidRPr="002B48EA">
        <w:rPr>
          <w:rFonts w:ascii="Times New Roman" w:eastAsia="黑体" w:hAnsi="黑体" w:cs="Times New Roman"/>
          <w:kern w:val="2"/>
          <w:sz w:val="30"/>
          <w:szCs w:val="30"/>
        </w:rPr>
        <w:t>构建一支</w:t>
      </w:r>
      <w:r w:rsidR="00882702" w:rsidRPr="002B48EA">
        <w:rPr>
          <w:rFonts w:ascii="Times New Roman" w:eastAsia="黑体" w:hAnsi="黑体" w:cs="Times New Roman"/>
          <w:kern w:val="2"/>
          <w:sz w:val="30"/>
          <w:szCs w:val="30"/>
        </w:rPr>
        <w:t>高水平</w:t>
      </w:r>
      <w:r w:rsidR="00A6714B" w:rsidRPr="002B48EA">
        <w:rPr>
          <w:rFonts w:ascii="Times New Roman" w:eastAsia="黑体" w:hAnsi="Times New Roman" w:cs="Times New Roman"/>
          <w:kern w:val="2"/>
          <w:sz w:val="30"/>
          <w:szCs w:val="30"/>
        </w:rPr>
        <w:t>“</w:t>
      </w:r>
      <w:r w:rsidR="00A6714B" w:rsidRPr="002B48EA">
        <w:rPr>
          <w:rFonts w:ascii="Times New Roman" w:eastAsia="黑体" w:hAnsi="黑体" w:cs="Times New Roman"/>
          <w:kern w:val="2"/>
          <w:sz w:val="30"/>
          <w:szCs w:val="30"/>
        </w:rPr>
        <w:t>专兼结合</w:t>
      </w:r>
      <w:r w:rsidR="00A6714B" w:rsidRPr="002B48EA">
        <w:rPr>
          <w:rFonts w:ascii="Times New Roman" w:eastAsia="黑体" w:hAnsi="Times New Roman" w:cs="Times New Roman"/>
          <w:kern w:val="2"/>
          <w:sz w:val="30"/>
          <w:szCs w:val="30"/>
        </w:rPr>
        <w:t>”</w:t>
      </w:r>
      <w:r w:rsidRPr="002B48EA">
        <w:rPr>
          <w:rFonts w:ascii="Times New Roman" w:eastAsia="黑体" w:hAnsi="黑体" w:cs="Times New Roman"/>
          <w:kern w:val="2"/>
          <w:sz w:val="30"/>
          <w:szCs w:val="30"/>
        </w:rPr>
        <w:t>的</w:t>
      </w:r>
      <w:r w:rsidR="00A05E8E" w:rsidRPr="002B48EA">
        <w:rPr>
          <w:rFonts w:ascii="Times New Roman" w:eastAsia="黑体" w:hAnsi="黑体" w:cs="Times New Roman"/>
          <w:kern w:val="2"/>
          <w:sz w:val="30"/>
          <w:szCs w:val="30"/>
        </w:rPr>
        <w:t>学生</w:t>
      </w:r>
      <w:r w:rsidRPr="002B48EA">
        <w:rPr>
          <w:rFonts w:ascii="Times New Roman" w:eastAsia="黑体" w:hAnsi="黑体" w:cs="Times New Roman"/>
          <w:kern w:val="2"/>
          <w:sz w:val="30"/>
          <w:szCs w:val="30"/>
        </w:rPr>
        <w:t>思想政治</w:t>
      </w:r>
      <w:r w:rsidR="00EF4CEE" w:rsidRPr="002B48EA">
        <w:rPr>
          <w:rFonts w:ascii="Times New Roman" w:eastAsia="黑体" w:hAnsi="黑体" w:cs="Times New Roman"/>
          <w:kern w:val="2"/>
          <w:sz w:val="30"/>
          <w:szCs w:val="30"/>
        </w:rPr>
        <w:t>教育</w:t>
      </w:r>
      <w:r w:rsidRPr="002B48EA">
        <w:rPr>
          <w:rFonts w:ascii="Times New Roman" w:eastAsia="黑体" w:hAnsi="黑体" w:cs="Times New Roman"/>
          <w:kern w:val="2"/>
          <w:sz w:val="30"/>
          <w:szCs w:val="30"/>
        </w:rPr>
        <w:t>工作队伍。</w:t>
      </w:r>
      <w:r w:rsidR="00EF4CEE" w:rsidRPr="002B48EA">
        <w:rPr>
          <w:rFonts w:ascii="Times New Roman" w:eastAsia="仿宋_GB2312" w:hAnsi="Times New Roman" w:cs="Times New Roman"/>
          <w:sz w:val="30"/>
          <w:szCs w:val="30"/>
        </w:rPr>
        <w:t>加强思想政治理论课的教师队伍建设，</w:t>
      </w:r>
      <w:r w:rsidR="00A6714B" w:rsidRPr="002B48EA">
        <w:rPr>
          <w:rFonts w:ascii="Times New Roman" w:eastAsia="仿宋_GB2312" w:hAnsi="Times New Roman" w:cs="Times New Roman"/>
          <w:sz w:val="30"/>
          <w:szCs w:val="30"/>
        </w:rPr>
        <w:t>集聚优质教师力量，创建</w:t>
      </w:r>
      <w:r w:rsidR="00C3065C" w:rsidRPr="002B48EA">
        <w:rPr>
          <w:rFonts w:ascii="Times New Roman" w:eastAsia="仿宋_GB2312" w:hAnsi="Times New Roman" w:cs="Times New Roman"/>
          <w:sz w:val="30"/>
          <w:szCs w:val="30"/>
        </w:rPr>
        <w:t>集</w:t>
      </w:r>
      <w:r w:rsidR="00C3065C" w:rsidRPr="002B48EA">
        <w:rPr>
          <w:rFonts w:ascii="Times New Roman" w:eastAsia="仿宋_GB2312" w:hAnsi="Times New Roman" w:cs="Times New Roman"/>
          <w:sz w:val="30"/>
          <w:szCs w:val="30"/>
        </w:rPr>
        <w:lastRenderedPageBreak/>
        <w:t>资源建设、课程教学与辅导等功能为一体的</w:t>
      </w:r>
      <w:r w:rsidR="00A6714B" w:rsidRPr="002B48EA">
        <w:rPr>
          <w:rFonts w:ascii="Times New Roman" w:eastAsia="仿宋_GB2312" w:hAnsi="Times New Roman" w:cs="Times New Roman"/>
          <w:sz w:val="30"/>
          <w:szCs w:val="30"/>
        </w:rPr>
        <w:t>跨区域</w:t>
      </w:r>
      <w:r w:rsidR="00C3065C" w:rsidRPr="002B48EA">
        <w:rPr>
          <w:rFonts w:ascii="Times New Roman" w:eastAsia="仿宋_GB2312" w:hAnsi="Times New Roman" w:cs="Times New Roman"/>
          <w:sz w:val="30"/>
          <w:szCs w:val="30"/>
        </w:rPr>
        <w:t>思想政治理论课网络教学团队</w:t>
      </w:r>
      <w:r w:rsidR="00A6714B" w:rsidRPr="002B48EA">
        <w:rPr>
          <w:rFonts w:ascii="Times New Roman" w:eastAsia="仿宋_GB2312" w:hAnsi="Times New Roman" w:cs="Times New Roman"/>
          <w:sz w:val="30"/>
          <w:szCs w:val="30"/>
        </w:rPr>
        <w:t>；</w:t>
      </w:r>
      <w:r w:rsidR="00A05E8E" w:rsidRPr="002B48EA">
        <w:rPr>
          <w:rFonts w:ascii="Times New Roman" w:eastAsia="仿宋_GB2312" w:hAnsi="Times New Roman" w:cs="Times New Roman"/>
          <w:sz w:val="30"/>
          <w:szCs w:val="30"/>
        </w:rPr>
        <w:t>设立专职</w:t>
      </w:r>
      <w:r w:rsidR="00A6714B" w:rsidRPr="002B48EA">
        <w:rPr>
          <w:rFonts w:ascii="Times New Roman" w:eastAsia="仿宋_GB2312" w:hAnsi="Times New Roman" w:cs="Times New Roman"/>
          <w:sz w:val="30"/>
          <w:szCs w:val="30"/>
        </w:rPr>
        <w:t>学生</w:t>
      </w:r>
      <w:r w:rsidRPr="002B48EA">
        <w:rPr>
          <w:rFonts w:ascii="Times New Roman" w:eastAsia="仿宋_GB2312" w:hAnsi="Times New Roman" w:cs="Times New Roman"/>
          <w:sz w:val="30"/>
          <w:szCs w:val="30"/>
        </w:rPr>
        <w:t>思想政治工作人员，</w:t>
      </w:r>
      <w:r w:rsidR="00A05E8E" w:rsidRPr="002B48EA">
        <w:rPr>
          <w:rFonts w:ascii="Times New Roman" w:eastAsia="仿宋_GB2312" w:hAnsi="Times New Roman" w:cs="Times New Roman"/>
          <w:sz w:val="30"/>
          <w:szCs w:val="30"/>
        </w:rPr>
        <w:t>并</w:t>
      </w:r>
      <w:r w:rsidR="00C3065C" w:rsidRPr="002B48EA">
        <w:rPr>
          <w:rFonts w:ascii="Times New Roman" w:eastAsia="仿宋_GB2312" w:hAnsi="Times New Roman" w:cs="Times New Roman"/>
          <w:sz w:val="30"/>
          <w:szCs w:val="30"/>
        </w:rPr>
        <w:t>纳入思想政治理论课教学团队，</w:t>
      </w:r>
      <w:r w:rsidR="00236399" w:rsidRPr="002B48EA">
        <w:rPr>
          <w:rFonts w:ascii="Times New Roman" w:eastAsia="仿宋_GB2312" w:hAnsi="Times New Roman" w:cs="Times New Roman"/>
          <w:sz w:val="30"/>
          <w:szCs w:val="30"/>
        </w:rPr>
        <w:t>参与</w:t>
      </w:r>
      <w:r w:rsidR="00C3065C" w:rsidRPr="002B48EA">
        <w:rPr>
          <w:rFonts w:ascii="Times New Roman" w:eastAsia="仿宋_GB2312" w:hAnsi="Times New Roman" w:cs="Times New Roman"/>
          <w:sz w:val="30"/>
          <w:szCs w:val="30"/>
        </w:rPr>
        <w:t>思想政治理论课的教学工作</w:t>
      </w:r>
      <w:r w:rsidR="00A6714B" w:rsidRPr="002B48EA">
        <w:rPr>
          <w:rFonts w:ascii="Times New Roman" w:eastAsia="仿宋_GB2312" w:hAnsi="Times New Roman" w:cs="Times New Roman"/>
          <w:sz w:val="30"/>
          <w:szCs w:val="30"/>
        </w:rPr>
        <w:t>；党政、教学管理等人员也负有学生思想政治教育工作任务，要自觉树立学生思想政治教育意识，把本职工作与服务学生、引导学生结合起来，从而在全校形成教书育人、管理育人、服务育人的良好格局。要大力</w:t>
      </w:r>
      <w:r w:rsidRPr="002B48EA">
        <w:rPr>
          <w:rFonts w:ascii="Times New Roman" w:eastAsia="仿宋_GB2312" w:hAnsi="Times New Roman" w:cs="Times New Roman"/>
          <w:sz w:val="30"/>
          <w:szCs w:val="30"/>
        </w:rPr>
        <w:t>开展</w:t>
      </w:r>
      <w:r w:rsidR="000B1F58" w:rsidRPr="002B48EA">
        <w:rPr>
          <w:rFonts w:ascii="Times New Roman" w:eastAsia="仿宋_GB2312" w:hAnsi="Times New Roman" w:cs="Times New Roman"/>
          <w:sz w:val="30"/>
          <w:szCs w:val="30"/>
        </w:rPr>
        <w:t>学生</w:t>
      </w:r>
      <w:r w:rsidRPr="002B48EA">
        <w:rPr>
          <w:rFonts w:ascii="Times New Roman" w:eastAsia="仿宋_GB2312" w:hAnsi="Times New Roman" w:cs="Times New Roman"/>
          <w:sz w:val="30"/>
          <w:szCs w:val="30"/>
        </w:rPr>
        <w:t>思想政治教育工作人员培训，强化</w:t>
      </w:r>
      <w:r w:rsidR="000B1F58" w:rsidRPr="002B48EA">
        <w:rPr>
          <w:rFonts w:ascii="Times New Roman" w:eastAsia="仿宋_GB2312" w:hAnsi="Times New Roman" w:cs="Times New Roman"/>
          <w:sz w:val="30"/>
          <w:szCs w:val="30"/>
        </w:rPr>
        <w:t>学生</w:t>
      </w:r>
      <w:r w:rsidRPr="002B48EA">
        <w:rPr>
          <w:rFonts w:ascii="Times New Roman" w:eastAsia="仿宋_GB2312" w:hAnsi="Times New Roman" w:cs="Times New Roman"/>
          <w:sz w:val="30"/>
          <w:szCs w:val="30"/>
        </w:rPr>
        <w:t>思想政治教育</w:t>
      </w:r>
      <w:r w:rsidR="00A6714B" w:rsidRPr="002B48EA">
        <w:rPr>
          <w:rFonts w:ascii="Times New Roman" w:eastAsia="仿宋_GB2312" w:hAnsi="Times New Roman" w:cs="Times New Roman"/>
          <w:sz w:val="30"/>
          <w:szCs w:val="30"/>
        </w:rPr>
        <w:t>工作人员</w:t>
      </w:r>
      <w:r w:rsidRPr="002B48EA">
        <w:rPr>
          <w:rFonts w:ascii="Times New Roman" w:eastAsia="仿宋_GB2312" w:hAnsi="Times New Roman" w:cs="Times New Roman"/>
          <w:sz w:val="30"/>
          <w:szCs w:val="30"/>
        </w:rPr>
        <w:t>的业务素养和专业化水平</w:t>
      </w:r>
      <w:r w:rsidR="000C6CCE" w:rsidRPr="002B48EA">
        <w:rPr>
          <w:rFonts w:ascii="Times New Roman" w:eastAsia="仿宋_GB2312" w:hAnsi="Times New Roman" w:cs="Times New Roman"/>
          <w:sz w:val="30"/>
          <w:szCs w:val="30"/>
        </w:rPr>
        <w:t>，逐步建设一支信念坚定、品德高尚、</w:t>
      </w:r>
      <w:r w:rsidR="00240722" w:rsidRPr="002B48EA">
        <w:rPr>
          <w:rFonts w:ascii="Times New Roman" w:eastAsia="仿宋_GB2312" w:hAnsi="Times New Roman" w:cs="Times New Roman"/>
          <w:sz w:val="30"/>
          <w:szCs w:val="30"/>
        </w:rPr>
        <w:t>爱岗敬业、</w:t>
      </w:r>
      <w:r w:rsidR="000C6CCE" w:rsidRPr="002B48EA">
        <w:rPr>
          <w:rFonts w:ascii="Times New Roman" w:eastAsia="仿宋_GB2312" w:hAnsi="Times New Roman" w:cs="Times New Roman"/>
          <w:sz w:val="30"/>
          <w:szCs w:val="30"/>
        </w:rPr>
        <w:t>业务精良的</w:t>
      </w:r>
      <w:r w:rsidR="000B1F58" w:rsidRPr="002B48EA">
        <w:rPr>
          <w:rFonts w:ascii="Times New Roman" w:eastAsia="仿宋_GB2312" w:hAnsi="Times New Roman" w:cs="Times New Roman"/>
          <w:sz w:val="30"/>
          <w:szCs w:val="30"/>
        </w:rPr>
        <w:t>学生</w:t>
      </w:r>
      <w:r w:rsidR="00240722" w:rsidRPr="002B48EA">
        <w:rPr>
          <w:rFonts w:ascii="Times New Roman" w:eastAsia="仿宋_GB2312" w:hAnsi="Times New Roman" w:cs="Times New Roman"/>
          <w:sz w:val="30"/>
          <w:szCs w:val="30"/>
        </w:rPr>
        <w:t>思想政治教育工作</w:t>
      </w:r>
      <w:r w:rsidR="000C6CCE" w:rsidRPr="002B48EA">
        <w:rPr>
          <w:rFonts w:ascii="Times New Roman" w:eastAsia="仿宋_GB2312" w:hAnsi="Times New Roman" w:cs="Times New Roman"/>
          <w:sz w:val="30"/>
          <w:szCs w:val="30"/>
        </w:rPr>
        <w:t>队伍</w:t>
      </w:r>
      <w:r w:rsidRPr="002B48EA">
        <w:rPr>
          <w:rFonts w:ascii="Times New Roman" w:eastAsia="仿宋_GB2312" w:hAnsi="Times New Roman" w:cs="Times New Roman"/>
          <w:sz w:val="30"/>
          <w:szCs w:val="30"/>
        </w:rPr>
        <w:t>。</w:t>
      </w:r>
    </w:p>
    <w:p w:rsidR="00D3100C" w:rsidRPr="002B48EA" w:rsidRDefault="00ED605F" w:rsidP="002B48EA">
      <w:pPr>
        <w:pStyle w:val="a6"/>
        <w:spacing w:before="0" w:beforeAutospacing="0" w:after="0" w:afterAutospacing="0" w:line="540" w:lineRule="exact"/>
        <w:ind w:firstLine="640"/>
        <w:jc w:val="both"/>
        <w:rPr>
          <w:rFonts w:ascii="Times New Roman" w:eastAsia="仿宋_GB2312" w:hAnsi="Times New Roman" w:cs="Times New Roman"/>
          <w:color w:val="000000"/>
          <w:sz w:val="30"/>
          <w:szCs w:val="30"/>
        </w:rPr>
      </w:pPr>
      <w:r w:rsidRPr="002B48EA">
        <w:rPr>
          <w:rFonts w:ascii="Times New Roman" w:eastAsia="黑体" w:hAnsi="Times New Roman" w:cs="Times New Roman"/>
          <w:kern w:val="2"/>
          <w:sz w:val="30"/>
          <w:szCs w:val="30"/>
        </w:rPr>
        <w:t>16.</w:t>
      </w:r>
      <w:r w:rsidRPr="002B48EA">
        <w:rPr>
          <w:rFonts w:ascii="Times New Roman" w:eastAsia="黑体" w:hAnsi="黑体" w:cs="Times New Roman"/>
          <w:kern w:val="2"/>
          <w:sz w:val="30"/>
          <w:szCs w:val="30"/>
        </w:rPr>
        <w:t>建设一支强有力的辅导员、班主任队伍。</w:t>
      </w:r>
      <w:r w:rsidRPr="002B48EA">
        <w:rPr>
          <w:rFonts w:ascii="Times New Roman" w:eastAsia="仿宋_GB2312" w:hAnsi="Times New Roman" w:cs="Times New Roman"/>
          <w:color w:val="000000"/>
          <w:sz w:val="30"/>
          <w:szCs w:val="30"/>
        </w:rPr>
        <w:t>完善辅导员、班主任队伍建设，根据学校实际情况配备辅导员、班主任，制定辅导员、班主任工作管理办法，进一步明确其工作职责和工作要求，建立辅导员、班主任考评和奖励制度，将思想政治教育工作纳入辅导员、班主任工作量核算。建立和完善主题班会制度，辅导员、班主任谈心谈话制度、联系制度、听课制度等，及时了解学生的思想状况和行为导向，有针对性地开展思想政治教育工作。</w:t>
      </w:r>
      <w:r w:rsidR="00D3100C" w:rsidRPr="002B48EA">
        <w:rPr>
          <w:rFonts w:ascii="Times New Roman" w:eastAsia="仿宋_GB2312" w:hAnsi="Times New Roman" w:cs="Times New Roman"/>
          <w:color w:val="000000"/>
          <w:sz w:val="30"/>
          <w:szCs w:val="30"/>
        </w:rPr>
        <w:t xml:space="preserve"> </w:t>
      </w:r>
    </w:p>
    <w:p w:rsidR="0047414F" w:rsidRPr="002B48EA" w:rsidRDefault="00ED605F" w:rsidP="002B48EA">
      <w:pPr>
        <w:pStyle w:val="a6"/>
        <w:spacing w:before="0" w:beforeAutospacing="0" w:after="0" w:afterAutospacing="0" w:line="540" w:lineRule="exact"/>
        <w:ind w:firstLineChars="200" w:firstLine="600"/>
        <w:jc w:val="both"/>
        <w:rPr>
          <w:rFonts w:ascii="Times New Roman" w:eastAsia="黑体" w:hAnsi="Times New Roman" w:cs="Times New Roman"/>
          <w:kern w:val="2"/>
          <w:sz w:val="30"/>
          <w:szCs w:val="30"/>
        </w:rPr>
      </w:pPr>
      <w:r w:rsidRPr="002B48EA">
        <w:rPr>
          <w:rFonts w:ascii="Times New Roman" w:eastAsia="黑体" w:hAnsi="黑体" w:cs="Times New Roman"/>
          <w:kern w:val="2"/>
          <w:sz w:val="30"/>
          <w:szCs w:val="30"/>
        </w:rPr>
        <w:t>五、加强学生思想政治教育工作保障</w:t>
      </w:r>
    </w:p>
    <w:p w:rsidR="00FD4F2E" w:rsidRPr="002B48EA" w:rsidRDefault="00ED605F" w:rsidP="002B48EA">
      <w:pPr>
        <w:pStyle w:val="a6"/>
        <w:spacing w:before="0" w:beforeAutospacing="0" w:after="0" w:afterAutospacing="0" w:line="540" w:lineRule="exact"/>
        <w:ind w:firstLine="600"/>
        <w:jc w:val="both"/>
        <w:rPr>
          <w:rFonts w:ascii="Times New Roman" w:eastAsia="仿宋_GB2312" w:hAnsi="Times New Roman" w:cs="Times New Roman"/>
          <w:sz w:val="30"/>
          <w:szCs w:val="30"/>
        </w:rPr>
      </w:pPr>
      <w:r w:rsidRPr="002B48EA">
        <w:rPr>
          <w:rFonts w:ascii="Times New Roman" w:eastAsia="黑体" w:hAnsi="Times New Roman" w:cs="Times New Roman"/>
          <w:kern w:val="2"/>
          <w:sz w:val="30"/>
          <w:szCs w:val="30"/>
        </w:rPr>
        <w:t>17.</w:t>
      </w:r>
      <w:r w:rsidRPr="002B48EA">
        <w:rPr>
          <w:rFonts w:ascii="Times New Roman" w:eastAsia="黑体" w:hAnsi="黑体" w:cs="Times New Roman"/>
          <w:kern w:val="2"/>
          <w:sz w:val="30"/>
          <w:szCs w:val="30"/>
        </w:rPr>
        <w:t>成立学生思想政治教育工作领导小组。</w:t>
      </w:r>
      <w:r w:rsidRPr="002B48EA">
        <w:rPr>
          <w:rFonts w:ascii="Times New Roman" w:eastAsia="仿宋_GB2312" w:hAnsi="Times New Roman" w:cs="Times New Roman"/>
          <w:bCs/>
          <w:sz w:val="30"/>
          <w:szCs w:val="30"/>
        </w:rPr>
        <w:t>领导小组由党委书记任组长，分管校领导任副组长，</w:t>
      </w:r>
      <w:r w:rsidRPr="002B48EA">
        <w:rPr>
          <w:rFonts w:ascii="Times New Roman" w:eastAsia="仿宋_GB2312" w:hAnsi="Times New Roman" w:cs="Times New Roman"/>
          <w:sz w:val="30"/>
          <w:szCs w:val="30"/>
        </w:rPr>
        <w:t>统一领导、统筹规划和指导办学体系学生思想政治教育工作，不断探索新形势下开放教育思想政治教育工作的新形式、新方法。领导小组不定期召开专题会议，研究分析思想政治教育工作中存在的问题，切实增强思想政治教育工作的针对性和实效性。</w:t>
      </w:r>
    </w:p>
    <w:p w:rsidR="00B56193" w:rsidRPr="002B48EA" w:rsidRDefault="006F5C90" w:rsidP="002B48EA">
      <w:pPr>
        <w:pStyle w:val="a6"/>
        <w:spacing w:before="0" w:beforeAutospacing="0" w:after="0" w:afterAutospacing="0" w:line="540" w:lineRule="exact"/>
        <w:ind w:firstLine="600"/>
        <w:jc w:val="both"/>
        <w:rPr>
          <w:rFonts w:ascii="Times New Roman" w:eastAsia="仿宋_GB2312" w:hAnsi="Times New Roman" w:cs="Times New Roman"/>
          <w:b/>
          <w:bCs/>
          <w:sz w:val="30"/>
          <w:szCs w:val="30"/>
        </w:rPr>
      </w:pPr>
      <w:r w:rsidRPr="002B48EA">
        <w:rPr>
          <w:rFonts w:ascii="Times New Roman" w:eastAsia="黑体" w:hAnsi="Times New Roman" w:cs="Times New Roman"/>
          <w:kern w:val="2"/>
          <w:sz w:val="30"/>
          <w:szCs w:val="30"/>
        </w:rPr>
        <w:lastRenderedPageBreak/>
        <w:t>18.</w:t>
      </w:r>
      <w:r w:rsidR="00ED605F" w:rsidRPr="002B48EA">
        <w:rPr>
          <w:rFonts w:ascii="Times New Roman" w:eastAsia="黑体" w:hAnsi="黑体" w:cs="Times New Roman"/>
          <w:kern w:val="2"/>
          <w:sz w:val="30"/>
          <w:szCs w:val="30"/>
        </w:rPr>
        <w:t>强化基层党的建设工作。</w:t>
      </w:r>
      <w:r w:rsidR="00ED605F" w:rsidRPr="002B48EA">
        <w:rPr>
          <w:rFonts w:ascii="Times New Roman" w:eastAsia="仿宋_GB2312" w:hAnsi="Times New Roman" w:cs="Times New Roman"/>
          <w:sz w:val="30"/>
          <w:szCs w:val="30"/>
        </w:rPr>
        <w:t>强化</w:t>
      </w:r>
      <w:r w:rsidR="00A26FCC" w:rsidRPr="002B48EA">
        <w:rPr>
          <w:rFonts w:ascii="Times New Roman" w:eastAsia="仿宋_GB2312" w:hAnsi="Times New Roman" w:cs="Times New Roman"/>
          <w:sz w:val="30"/>
          <w:szCs w:val="30"/>
        </w:rPr>
        <w:t>基层党组织建设</w:t>
      </w:r>
      <w:r w:rsidR="00ED605F" w:rsidRPr="002B48EA">
        <w:rPr>
          <w:rFonts w:ascii="Times New Roman" w:eastAsia="仿宋_GB2312" w:hAnsi="Times New Roman" w:cs="Times New Roman"/>
          <w:sz w:val="30"/>
          <w:szCs w:val="30"/>
        </w:rPr>
        <w:t>，进一步发挥基层党组织的政治核心作用，落实基层学生思想政治教育工作和党建工作主体责任，基层党政班子要履行学生思想政治教育工作职责。要创造条件组建学生</w:t>
      </w:r>
      <w:r w:rsidR="00BE5D35" w:rsidRPr="002B48EA">
        <w:rPr>
          <w:rFonts w:ascii="Times New Roman" w:eastAsia="仿宋_GB2312" w:hAnsi="Times New Roman" w:cs="Times New Roman"/>
          <w:sz w:val="30"/>
          <w:szCs w:val="30"/>
        </w:rPr>
        <w:t>党组织</w:t>
      </w:r>
      <w:r w:rsidR="00ED605F" w:rsidRPr="002B48EA">
        <w:rPr>
          <w:rFonts w:ascii="Times New Roman" w:eastAsia="仿宋_GB2312" w:hAnsi="Times New Roman" w:cs="Times New Roman"/>
          <w:sz w:val="30"/>
          <w:szCs w:val="30"/>
        </w:rPr>
        <w:t>，充分发挥学生党员的先锋作用，以习近平新时代中国特色社会主义思想为指引</w:t>
      </w:r>
      <w:r w:rsidR="00ED605F" w:rsidRPr="002B48EA">
        <w:rPr>
          <w:rFonts w:ascii="Times New Roman" w:eastAsia="仿宋_GB2312" w:hAnsi="Times New Roman" w:cs="Times New Roman"/>
          <w:sz w:val="30"/>
          <w:szCs w:val="30"/>
        </w:rPr>
        <w:t>,</w:t>
      </w:r>
      <w:r w:rsidR="00ED605F" w:rsidRPr="002B48EA">
        <w:rPr>
          <w:rFonts w:ascii="Times New Roman" w:eastAsia="仿宋_GB2312" w:hAnsi="Times New Roman" w:cs="Times New Roman"/>
          <w:sz w:val="30"/>
          <w:szCs w:val="30"/>
        </w:rPr>
        <w:t>进一步深化学生思想政治教育工作。</w:t>
      </w:r>
    </w:p>
    <w:p w:rsidR="00293A47" w:rsidRPr="002B48EA" w:rsidRDefault="0005040F" w:rsidP="002B48EA">
      <w:pPr>
        <w:pStyle w:val="a6"/>
        <w:spacing w:before="0" w:beforeAutospacing="0" w:after="0" w:afterAutospacing="0" w:line="540" w:lineRule="exact"/>
        <w:ind w:firstLine="600"/>
        <w:jc w:val="both"/>
        <w:rPr>
          <w:rFonts w:ascii="Times New Roman" w:eastAsia="仿宋_GB2312" w:hAnsi="Times New Roman" w:cs="Times New Roman"/>
          <w:color w:val="FF0000"/>
          <w:sz w:val="30"/>
          <w:szCs w:val="30"/>
        </w:rPr>
      </w:pPr>
      <w:r w:rsidRPr="002B48EA">
        <w:rPr>
          <w:rFonts w:ascii="Times New Roman" w:eastAsia="黑体" w:hAnsi="Times New Roman" w:cs="Times New Roman"/>
          <w:kern w:val="2"/>
          <w:sz w:val="30"/>
          <w:szCs w:val="30"/>
        </w:rPr>
        <w:t>19</w:t>
      </w:r>
      <w:r w:rsidR="00ED605F" w:rsidRPr="002B48EA">
        <w:rPr>
          <w:rFonts w:ascii="Times New Roman" w:eastAsia="黑体" w:hAnsi="Times New Roman" w:cs="Times New Roman"/>
          <w:kern w:val="2"/>
          <w:sz w:val="30"/>
          <w:szCs w:val="30"/>
        </w:rPr>
        <w:t>.</w:t>
      </w:r>
      <w:r w:rsidR="00ED605F" w:rsidRPr="002B48EA">
        <w:rPr>
          <w:rFonts w:ascii="Times New Roman" w:eastAsia="黑体" w:hAnsi="黑体" w:cs="Times New Roman"/>
          <w:kern w:val="2"/>
          <w:sz w:val="30"/>
          <w:szCs w:val="30"/>
        </w:rPr>
        <w:t>完善学生思想政治教育工作机制。</w:t>
      </w:r>
      <w:r w:rsidR="00ED605F" w:rsidRPr="002B48EA">
        <w:rPr>
          <w:rFonts w:ascii="Times New Roman" w:eastAsia="仿宋_GB2312" w:hAnsi="Times New Roman" w:cs="Times New Roman"/>
          <w:kern w:val="2"/>
          <w:sz w:val="30"/>
          <w:szCs w:val="30"/>
        </w:rPr>
        <w:t>切实加强对学生思想政治教育工作的领导，建立和完善党委统一领导、党政齐抓共管、相关职能部门组织实施、专兼职队伍相结合的工作机制，把学生思想政治教育与教学、科研、社会服务和文化传承工作结合起来，同时部署，同时检查，同时评估，</w:t>
      </w:r>
      <w:r w:rsidR="00ED605F" w:rsidRPr="002B48EA">
        <w:rPr>
          <w:rFonts w:ascii="Times New Roman" w:eastAsia="仿宋_GB2312" w:hAnsi="Times New Roman" w:cs="Times New Roman"/>
          <w:sz w:val="30"/>
          <w:szCs w:val="30"/>
        </w:rPr>
        <w:t>把学生思想政治教育工作作为对学校办学质量和水平评估考核的重要指标，</w:t>
      </w:r>
      <w:r w:rsidR="00ED605F" w:rsidRPr="002B48EA">
        <w:rPr>
          <w:rFonts w:ascii="Times New Roman" w:eastAsia="仿宋_GB2312" w:hAnsi="Times New Roman" w:cs="Times New Roman"/>
          <w:kern w:val="2"/>
          <w:sz w:val="30"/>
          <w:szCs w:val="30"/>
        </w:rPr>
        <w:t>把加强和改进学生思想政治教育的各项任务真正落到实处。</w:t>
      </w:r>
    </w:p>
    <w:p w:rsidR="00293A47" w:rsidRPr="002B48EA" w:rsidRDefault="00ED605F" w:rsidP="002B48EA">
      <w:pPr>
        <w:pStyle w:val="a6"/>
        <w:spacing w:before="0" w:beforeAutospacing="0" w:after="0" w:afterAutospacing="0" w:line="540" w:lineRule="exact"/>
        <w:ind w:firstLine="640"/>
        <w:jc w:val="both"/>
        <w:rPr>
          <w:rFonts w:ascii="Times New Roman" w:eastAsia="仿宋_GB2312" w:hAnsi="Times New Roman" w:cs="Times New Roman"/>
          <w:sz w:val="30"/>
          <w:szCs w:val="30"/>
        </w:rPr>
      </w:pPr>
      <w:r w:rsidRPr="002B48EA">
        <w:rPr>
          <w:rFonts w:ascii="Times New Roman" w:eastAsia="黑体" w:hAnsi="Times New Roman" w:cs="Times New Roman"/>
          <w:kern w:val="2"/>
          <w:sz w:val="30"/>
          <w:szCs w:val="30"/>
        </w:rPr>
        <w:t>2</w:t>
      </w:r>
      <w:r w:rsidR="0005040F" w:rsidRPr="002B48EA">
        <w:rPr>
          <w:rFonts w:ascii="Times New Roman" w:eastAsia="黑体" w:hAnsi="Times New Roman" w:cs="Times New Roman"/>
          <w:kern w:val="2"/>
          <w:sz w:val="30"/>
          <w:szCs w:val="30"/>
        </w:rPr>
        <w:t>0</w:t>
      </w:r>
      <w:r w:rsidRPr="002B48EA">
        <w:rPr>
          <w:rFonts w:ascii="Times New Roman" w:eastAsia="黑体" w:hAnsi="Times New Roman" w:cs="Times New Roman"/>
          <w:kern w:val="2"/>
          <w:sz w:val="30"/>
          <w:szCs w:val="30"/>
        </w:rPr>
        <w:t>.</w:t>
      </w:r>
      <w:r w:rsidRPr="002B48EA">
        <w:rPr>
          <w:rFonts w:ascii="Times New Roman" w:eastAsia="黑体" w:hAnsi="黑体" w:cs="Times New Roman"/>
          <w:kern w:val="2"/>
          <w:sz w:val="30"/>
          <w:szCs w:val="30"/>
        </w:rPr>
        <w:t>保障学生思想政治教育工作经费投入。</w:t>
      </w:r>
      <w:r w:rsidRPr="002B48EA">
        <w:rPr>
          <w:rFonts w:ascii="Times New Roman" w:eastAsia="仿宋_GB2312" w:hAnsi="Times New Roman" w:cs="Times New Roman"/>
          <w:sz w:val="30"/>
          <w:szCs w:val="30"/>
        </w:rPr>
        <w:t>加强学生思想政治教育工作的经费保障，设立学生思想政治教育工作队伍建设专项经费，用于学生思想政治教育工作人员培训、宣传、科学研究、进修、工作交流和社会调查等；设立思想政治理论课建设专项经费，用于学科专业建设、教学改革、队伍建设以及科学研究等，支持开展学生思想政治教育工作；设立学生思想政治教育工作保障经费，合理确定学生思想政治教育工作方面的经费投入科目，经费实行预算单列、部门管理，保证各项工作的顺利开展。</w:t>
      </w:r>
    </w:p>
    <w:p w:rsidR="001207E1" w:rsidRPr="002B48EA" w:rsidRDefault="001207E1" w:rsidP="002B48EA">
      <w:pPr>
        <w:spacing w:line="540" w:lineRule="exact"/>
        <w:rPr>
          <w:rFonts w:ascii="Times New Roman" w:eastAsia="仿宋_GB2312" w:hAnsi="Times New Roman" w:cs="Times New Roman"/>
          <w:kern w:val="0"/>
          <w:sz w:val="30"/>
          <w:szCs w:val="30"/>
        </w:rPr>
      </w:pPr>
    </w:p>
    <w:sectPr w:rsidR="001207E1" w:rsidRPr="002B48EA" w:rsidSect="002B48EA">
      <w:footerReference w:type="default" r:id="rId7"/>
      <w:pgSz w:w="11906" w:h="16838"/>
      <w:pgMar w:top="1814"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0C" w:rsidRDefault="0011790C" w:rsidP="00B56193">
      <w:r>
        <w:separator/>
      </w:r>
    </w:p>
  </w:endnote>
  <w:endnote w:type="continuationSeparator" w:id="1">
    <w:p w:rsidR="0011790C" w:rsidRDefault="0011790C" w:rsidP="00B56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670"/>
    </w:sdtPr>
    <w:sdtContent>
      <w:p w:rsidR="00B56193" w:rsidRDefault="007C0BC0">
        <w:pPr>
          <w:pStyle w:val="a4"/>
          <w:jc w:val="center"/>
        </w:pPr>
        <w:r w:rsidRPr="007C0BC0">
          <w:fldChar w:fldCharType="begin"/>
        </w:r>
        <w:r w:rsidR="00004F8D">
          <w:instrText xml:space="preserve"> PAGE   \* MERGEFORMAT </w:instrText>
        </w:r>
        <w:r w:rsidRPr="007C0BC0">
          <w:fldChar w:fldCharType="separate"/>
        </w:r>
        <w:r w:rsidR="002B48EA" w:rsidRPr="002B48EA">
          <w:rPr>
            <w:noProof/>
            <w:lang w:val="zh-CN"/>
          </w:rPr>
          <w:t>10</w:t>
        </w:r>
        <w:r>
          <w:rPr>
            <w:lang w:val="zh-CN"/>
          </w:rPr>
          <w:fldChar w:fldCharType="end"/>
        </w:r>
      </w:p>
    </w:sdtContent>
  </w:sdt>
  <w:p w:rsidR="00B56193" w:rsidRDefault="00B561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0C" w:rsidRDefault="0011790C" w:rsidP="00B56193">
      <w:r>
        <w:separator/>
      </w:r>
    </w:p>
  </w:footnote>
  <w:footnote w:type="continuationSeparator" w:id="1">
    <w:p w:rsidR="0011790C" w:rsidRDefault="0011790C" w:rsidP="00B5619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力维">
    <w15:presenceInfo w15:providerId="None" w15:userId="张力维"/>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999"/>
    <w:rsid w:val="00004F8D"/>
    <w:rsid w:val="00005A38"/>
    <w:rsid w:val="00012F83"/>
    <w:rsid w:val="00013BA0"/>
    <w:rsid w:val="00016E50"/>
    <w:rsid w:val="00017C14"/>
    <w:rsid w:val="00023015"/>
    <w:rsid w:val="000243F8"/>
    <w:rsid w:val="00033D73"/>
    <w:rsid w:val="000356D1"/>
    <w:rsid w:val="0003798D"/>
    <w:rsid w:val="00047F20"/>
    <w:rsid w:val="0005040F"/>
    <w:rsid w:val="0005496E"/>
    <w:rsid w:val="0006195E"/>
    <w:rsid w:val="00066121"/>
    <w:rsid w:val="00075636"/>
    <w:rsid w:val="00081113"/>
    <w:rsid w:val="000830D7"/>
    <w:rsid w:val="000838E2"/>
    <w:rsid w:val="00083B5A"/>
    <w:rsid w:val="00090259"/>
    <w:rsid w:val="00097DBA"/>
    <w:rsid w:val="000A2749"/>
    <w:rsid w:val="000A327E"/>
    <w:rsid w:val="000A67FC"/>
    <w:rsid w:val="000B1F58"/>
    <w:rsid w:val="000B4E4E"/>
    <w:rsid w:val="000C1161"/>
    <w:rsid w:val="000C1E09"/>
    <w:rsid w:val="000C3D69"/>
    <w:rsid w:val="000C55FC"/>
    <w:rsid w:val="000C6CCE"/>
    <w:rsid w:val="000E020F"/>
    <w:rsid w:val="000E2FC8"/>
    <w:rsid w:val="000E6C05"/>
    <w:rsid w:val="00102839"/>
    <w:rsid w:val="00107365"/>
    <w:rsid w:val="0010737A"/>
    <w:rsid w:val="00110E2B"/>
    <w:rsid w:val="00110E81"/>
    <w:rsid w:val="00111668"/>
    <w:rsid w:val="0011356B"/>
    <w:rsid w:val="00116B43"/>
    <w:rsid w:val="001177A9"/>
    <w:rsid w:val="0011790C"/>
    <w:rsid w:val="001207E1"/>
    <w:rsid w:val="00123C48"/>
    <w:rsid w:val="001249E9"/>
    <w:rsid w:val="00124F26"/>
    <w:rsid w:val="00125B3B"/>
    <w:rsid w:val="0013241F"/>
    <w:rsid w:val="001336BE"/>
    <w:rsid w:val="00133AC7"/>
    <w:rsid w:val="001353A9"/>
    <w:rsid w:val="001441FF"/>
    <w:rsid w:val="00153858"/>
    <w:rsid w:val="00153C98"/>
    <w:rsid w:val="00156B1A"/>
    <w:rsid w:val="001620D5"/>
    <w:rsid w:val="00162B16"/>
    <w:rsid w:val="001721B1"/>
    <w:rsid w:val="001806BF"/>
    <w:rsid w:val="0018382D"/>
    <w:rsid w:val="001A2340"/>
    <w:rsid w:val="001A40FE"/>
    <w:rsid w:val="001A6FEA"/>
    <w:rsid w:val="001B20FC"/>
    <w:rsid w:val="001B586B"/>
    <w:rsid w:val="001B769A"/>
    <w:rsid w:val="001C07C0"/>
    <w:rsid w:val="001C4513"/>
    <w:rsid w:val="001C659D"/>
    <w:rsid w:val="001C74B5"/>
    <w:rsid w:val="001E0A6C"/>
    <w:rsid w:val="001F020C"/>
    <w:rsid w:val="001F2416"/>
    <w:rsid w:val="001F5A11"/>
    <w:rsid w:val="002028ED"/>
    <w:rsid w:val="00205257"/>
    <w:rsid w:val="00205C91"/>
    <w:rsid w:val="00206B0B"/>
    <w:rsid w:val="00211E21"/>
    <w:rsid w:val="00212A30"/>
    <w:rsid w:val="00213626"/>
    <w:rsid w:val="00214B05"/>
    <w:rsid w:val="00216C6C"/>
    <w:rsid w:val="00217CF7"/>
    <w:rsid w:val="0022150F"/>
    <w:rsid w:val="00227A4C"/>
    <w:rsid w:val="00234DD3"/>
    <w:rsid w:val="00235032"/>
    <w:rsid w:val="00236399"/>
    <w:rsid w:val="00240722"/>
    <w:rsid w:val="00243E4D"/>
    <w:rsid w:val="00253598"/>
    <w:rsid w:val="00253F1E"/>
    <w:rsid w:val="00262265"/>
    <w:rsid w:val="0026403D"/>
    <w:rsid w:val="00267313"/>
    <w:rsid w:val="002706EB"/>
    <w:rsid w:val="00280362"/>
    <w:rsid w:val="002807F2"/>
    <w:rsid w:val="00286E67"/>
    <w:rsid w:val="00287E65"/>
    <w:rsid w:val="00291013"/>
    <w:rsid w:val="0029116C"/>
    <w:rsid w:val="00293A47"/>
    <w:rsid w:val="00296164"/>
    <w:rsid w:val="002A2944"/>
    <w:rsid w:val="002A55BC"/>
    <w:rsid w:val="002B234E"/>
    <w:rsid w:val="002B48EA"/>
    <w:rsid w:val="002B5318"/>
    <w:rsid w:val="002B6E54"/>
    <w:rsid w:val="002B7175"/>
    <w:rsid w:val="002C49EC"/>
    <w:rsid w:val="002E0ECB"/>
    <w:rsid w:val="002E2CEA"/>
    <w:rsid w:val="002E426C"/>
    <w:rsid w:val="002E7930"/>
    <w:rsid w:val="002E7A15"/>
    <w:rsid w:val="002F546F"/>
    <w:rsid w:val="0030109F"/>
    <w:rsid w:val="003040C6"/>
    <w:rsid w:val="00314413"/>
    <w:rsid w:val="0031545C"/>
    <w:rsid w:val="00317BA7"/>
    <w:rsid w:val="003211AC"/>
    <w:rsid w:val="00326988"/>
    <w:rsid w:val="003342DD"/>
    <w:rsid w:val="00344053"/>
    <w:rsid w:val="0034495B"/>
    <w:rsid w:val="003505C0"/>
    <w:rsid w:val="003526A8"/>
    <w:rsid w:val="00364F3C"/>
    <w:rsid w:val="003663B2"/>
    <w:rsid w:val="00370348"/>
    <w:rsid w:val="00377311"/>
    <w:rsid w:val="00377999"/>
    <w:rsid w:val="003844E0"/>
    <w:rsid w:val="0038458B"/>
    <w:rsid w:val="00393BDB"/>
    <w:rsid w:val="003A02BC"/>
    <w:rsid w:val="003A3D94"/>
    <w:rsid w:val="003A5ECF"/>
    <w:rsid w:val="003B5824"/>
    <w:rsid w:val="003C365D"/>
    <w:rsid w:val="003C43DD"/>
    <w:rsid w:val="003D6B66"/>
    <w:rsid w:val="003D6EC8"/>
    <w:rsid w:val="003E60CC"/>
    <w:rsid w:val="00400B8C"/>
    <w:rsid w:val="004053E6"/>
    <w:rsid w:val="00414942"/>
    <w:rsid w:val="0041625E"/>
    <w:rsid w:val="00427247"/>
    <w:rsid w:val="00430003"/>
    <w:rsid w:val="0043155B"/>
    <w:rsid w:val="00434D92"/>
    <w:rsid w:val="004366DC"/>
    <w:rsid w:val="00437FE4"/>
    <w:rsid w:val="00442156"/>
    <w:rsid w:val="004432A6"/>
    <w:rsid w:val="004454DF"/>
    <w:rsid w:val="00453BD8"/>
    <w:rsid w:val="00457617"/>
    <w:rsid w:val="0047414F"/>
    <w:rsid w:val="004815E6"/>
    <w:rsid w:val="00490DBC"/>
    <w:rsid w:val="00495A51"/>
    <w:rsid w:val="004A2004"/>
    <w:rsid w:val="004A251C"/>
    <w:rsid w:val="004B1766"/>
    <w:rsid w:val="004B5D30"/>
    <w:rsid w:val="004E46E8"/>
    <w:rsid w:val="004F302A"/>
    <w:rsid w:val="00501D2B"/>
    <w:rsid w:val="00531693"/>
    <w:rsid w:val="00534E2C"/>
    <w:rsid w:val="0053523F"/>
    <w:rsid w:val="00541281"/>
    <w:rsid w:val="00541AD1"/>
    <w:rsid w:val="00544324"/>
    <w:rsid w:val="0054450E"/>
    <w:rsid w:val="005527D9"/>
    <w:rsid w:val="0055404C"/>
    <w:rsid w:val="005566E9"/>
    <w:rsid w:val="00556E35"/>
    <w:rsid w:val="00557965"/>
    <w:rsid w:val="00564E4E"/>
    <w:rsid w:val="005703EE"/>
    <w:rsid w:val="0057109E"/>
    <w:rsid w:val="0057134F"/>
    <w:rsid w:val="0057164E"/>
    <w:rsid w:val="0057338D"/>
    <w:rsid w:val="00576E99"/>
    <w:rsid w:val="00585A64"/>
    <w:rsid w:val="00585A89"/>
    <w:rsid w:val="0058781B"/>
    <w:rsid w:val="00590A24"/>
    <w:rsid w:val="0059230D"/>
    <w:rsid w:val="00593AF7"/>
    <w:rsid w:val="005A3B8B"/>
    <w:rsid w:val="005A6A5F"/>
    <w:rsid w:val="005C1D3B"/>
    <w:rsid w:val="005D02B6"/>
    <w:rsid w:val="005D0E4B"/>
    <w:rsid w:val="005D79E4"/>
    <w:rsid w:val="005F018C"/>
    <w:rsid w:val="005F0629"/>
    <w:rsid w:val="00600EE2"/>
    <w:rsid w:val="006044A8"/>
    <w:rsid w:val="0060465F"/>
    <w:rsid w:val="00606AA4"/>
    <w:rsid w:val="0061499A"/>
    <w:rsid w:val="00616614"/>
    <w:rsid w:val="00620745"/>
    <w:rsid w:val="00623225"/>
    <w:rsid w:val="00625E9F"/>
    <w:rsid w:val="00626C99"/>
    <w:rsid w:val="00627B5C"/>
    <w:rsid w:val="0063129F"/>
    <w:rsid w:val="006360E3"/>
    <w:rsid w:val="006406EE"/>
    <w:rsid w:val="00643D0B"/>
    <w:rsid w:val="006579D6"/>
    <w:rsid w:val="00664870"/>
    <w:rsid w:val="00665301"/>
    <w:rsid w:val="00670B53"/>
    <w:rsid w:val="00671991"/>
    <w:rsid w:val="00677C3C"/>
    <w:rsid w:val="0068136F"/>
    <w:rsid w:val="0069010C"/>
    <w:rsid w:val="00693522"/>
    <w:rsid w:val="00695148"/>
    <w:rsid w:val="00696F90"/>
    <w:rsid w:val="006A04F2"/>
    <w:rsid w:val="006A4A66"/>
    <w:rsid w:val="006B30D3"/>
    <w:rsid w:val="006C67EF"/>
    <w:rsid w:val="006D43A1"/>
    <w:rsid w:val="006D4EE9"/>
    <w:rsid w:val="006D7D97"/>
    <w:rsid w:val="006F02DF"/>
    <w:rsid w:val="006F29D6"/>
    <w:rsid w:val="006F5C90"/>
    <w:rsid w:val="006F7E1E"/>
    <w:rsid w:val="00702CAA"/>
    <w:rsid w:val="0070334A"/>
    <w:rsid w:val="00703CDB"/>
    <w:rsid w:val="007130E7"/>
    <w:rsid w:val="007156BF"/>
    <w:rsid w:val="00725140"/>
    <w:rsid w:val="00734E9E"/>
    <w:rsid w:val="007361C1"/>
    <w:rsid w:val="00740147"/>
    <w:rsid w:val="007504B0"/>
    <w:rsid w:val="00753E45"/>
    <w:rsid w:val="007617C7"/>
    <w:rsid w:val="00761D21"/>
    <w:rsid w:val="00766F6C"/>
    <w:rsid w:val="00774E84"/>
    <w:rsid w:val="0078260B"/>
    <w:rsid w:val="00784916"/>
    <w:rsid w:val="00790E9A"/>
    <w:rsid w:val="00790EEF"/>
    <w:rsid w:val="00797CAE"/>
    <w:rsid w:val="007B1B00"/>
    <w:rsid w:val="007C0BC0"/>
    <w:rsid w:val="007D5A91"/>
    <w:rsid w:val="007D73C9"/>
    <w:rsid w:val="007D7CC0"/>
    <w:rsid w:val="007E30D7"/>
    <w:rsid w:val="007E5D01"/>
    <w:rsid w:val="0080479D"/>
    <w:rsid w:val="0080664C"/>
    <w:rsid w:val="00811303"/>
    <w:rsid w:val="00831638"/>
    <w:rsid w:val="008379AC"/>
    <w:rsid w:val="008400B3"/>
    <w:rsid w:val="0084502A"/>
    <w:rsid w:val="00845BF6"/>
    <w:rsid w:val="00851A5B"/>
    <w:rsid w:val="00855851"/>
    <w:rsid w:val="0086124C"/>
    <w:rsid w:val="00862C68"/>
    <w:rsid w:val="008740CE"/>
    <w:rsid w:val="00876509"/>
    <w:rsid w:val="00882702"/>
    <w:rsid w:val="00890B10"/>
    <w:rsid w:val="00892F9E"/>
    <w:rsid w:val="008930E1"/>
    <w:rsid w:val="00894E17"/>
    <w:rsid w:val="00896D8F"/>
    <w:rsid w:val="008A1898"/>
    <w:rsid w:val="008A750B"/>
    <w:rsid w:val="008B2FB9"/>
    <w:rsid w:val="008C1330"/>
    <w:rsid w:val="008C1455"/>
    <w:rsid w:val="008D6AD6"/>
    <w:rsid w:val="008D7D4B"/>
    <w:rsid w:val="008E18DF"/>
    <w:rsid w:val="008E18FF"/>
    <w:rsid w:val="008E56B5"/>
    <w:rsid w:val="008E5DE3"/>
    <w:rsid w:val="008F3E7B"/>
    <w:rsid w:val="008F4CE6"/>
    <w:rsid w:val="0090368F"/>
    <w:rsid w:val="009063A7"/>
    <w:rsid w:val="00910797"/>
    <w:rsid w:val="00912972"/>
    <w:rsid w:val="00920F2B"/>
    <w:rsid w:val="00920FCA"/>
    <w:rsid w:val="00926785"/>
    <w:rsid w:val="0092763F"/>
    <w:rsid w:val="00933154"/>
    <w:rsid w:val="009402D9"/>
    <w:rsid w:val="0094599E"/>
    <w:rsid w:val="00945F8A"/>
    <w:rsid w:val="0095374C"/>
    <w:rsid w:val="009568A5"/>
    <w:rsid w:val="0096172C"/>
    <w:rsid w:val="00964518"/>
    <w:rsid w:val="0097309D"/>
    <w:rsid w:val="00973EB5"/>
    <w:rsid w:val="00977402"/>
    <w:rsid w:val="00981794"/>
    <w:rsid w:val="009859BA"/>
    <w:rsid w:val="00992D1C"/>
    <w:rsid w:val="0099366C"/>
    <w:rsid w:val="009A5BB0"/>
    <w:rsid w:val="009B145F"/>
    <w:rsid w:val="009B3A4A"/>
    <w:rsid w:val="009C3057"/>
    <w:rsid w:val="009D2C48"/>
    <w:rsid w:val="009D6942"/>
    <w:rsid w:val="009D76F4"/>
    <w:rsid w:val="009F09F3"/>
    <w:rsid w:val="009F232D"/>
    <w:rsid w:val="00A02C5D"/>
    <w:rsid w:val="00A05E8E"/>
    <w:rsid w:val="00A07C7E"/>
    <w:rsid w:val="00A07D67"/>
    <w:rsid w:val="00A113FD"/>
    <w:rsid w:val="00A14D61"/>
    <w:rsid w:val="00A26FCC"/>
    <w:rsid w:val="00A2746F"/>
    <w:rsid w:val="00A52179"/>
    <w:rsid w:val="00A5284D"/>
    <w:rsid w:val="00A62D0E"/>
    <w:rsid w:val="00A6714B"/>
    <w:rsid w:val="00A72C63"/>
    <w:rsid w:val="00A73C39"/>
    <w:rsid w:val="00A75319"/>
    <w:rsid w:val="00A83AC8"/>
    <w:rsid w:val="00A919B1"/>
    <w:rsid w:val="00A92C9C"/>
    <w:rsid w:val="00A92CE3"/>
    <w:rsid w:val="00A96C14"/>
    <w:rsid w:val="00AA0A8E"/>
    <w:rsid w:val="00AA0D49"/>
    <w:rsid w:val="00AC11F7"/>
    <w:rsid w:val="00AC1334"/>
    <w:rsid w:val="00AC3C01"/>
    <w:rsid w:val="00AC6E98"/>
    <w:rsid w:val="00AD0AB8"/>
    <w:rsid w:val="00AD5EF5"/>
    <w:rsid w:val="00AD72C9"/>
    <w:rsid w:val="00AE58AF"/>
    <w:rsid w:val="00AE61BD"/>
    <w:rsid w:val="00AF6CFE"/>
    <w:rsid w:val="00B00165"/>
    <w:rsid w:val="00B00496"/>
    <w:rsid w:val="00B02E86"/>
    <w:rsid w:val="00B13A90"/>
    <w:rsid w:val="00B13C88"/>
    <w:rsid w:val="00B178C5"/>
    <w:rsid w:val="00B26440"/>
    <w:rsid w:val="00B34F84"/>
    <w:rsid w:val="00B42971"/>
    <w:rsid w:val="00B56099"/>
    <w:rsid w:val="00B56193"/>
    <w:rsid w:val="00B65C30"/>
    <w:rsid w:val="00B770EC"/>
    <w:rsid w:val="00B77BE7"/>
    <w:rsid w:val="00B858E3"/>
    <w:rsid w:val="00B95B6C"/>
    <w:rsid w:val="00BA0DBD"/>
    <w:rsid w:val="00BA1BB3"/>
    <w:rsid w:val="00BA4869"/>
    <w:rsid w:val="00BB0071"/>
    <w:rsid w:val="00BB279B"/>
    <w:rsid w:val="00BB5907"/>
    <w:rsid w:val="00BB637C"/>
    <w:rsid w:val="00BB6FF3"/>
    <w:rsid w:val="00BC30D7"/>
    <w:rsid w:val="00BC4F48"/>
    <w:rsid w:val="00BC6955"/>
    <w:rsid w:val="00BD43BD"/>
    <w:rsid w:val="00BD7BD6"/>
    <w:rsid w:val="00BE121C"/>
    <w:rsid w:val="00BE3856"/>
    <w:rsid w:val="00BE4452"/>
    <w:rsid w:val="00BE5D35"/>
    <w:rsid w:val="00BE6275"/>
    <w:rsid w:val="00BF05F8"/>
    <w:rsid w:val="00BF1C0C"/>
    <w:rsid w:val="00BF22B4"/>
    <w:rsid w:val="00BF2DA4"/>
    <w:rsid w:val="00BF4D50"/>
    <w:rsid w:val="00BF7186"/>
    <w:rsid w:val="00C15280"/>
    <w:rsid w:val="00C2054E"/>
    <w:rsid w:val="00C20E54"/>
    <w:rsid w:val="00C265D1"/>
    <w:rsid w:val="00C3065C"/>
    <w:rsid w:val="00C31D76"/>
    <w:rsid w:val="00C418DB"/>
    <w:rsid w:val="00C461D4"/>
    <w:rsid w:val="00C5711C"/>
    <w:rsid w:val="00C60470"/>
    <w:rsid w:val="00C6219E"/>
    <w:rsid w:val="00C63DF3"/>
    <w:rsid w:val="00C63F3C"/>
    <w:rsid w:val="00C66C0C"/>
    <w:rsid w:val="00C75BB6"/>
    <w:rsid w:val="00C87019"/>
    <w:rsid w:val="00C906F0"/>
    <w:rsid w:val="00C91040"/>
    <w:rsid w:val="00C93BE9"/>
    <w:rsid w:val="00CA00E6"/>
    <w:rsid w:val="00CB34C0"/>
    <w:rsid w:val="00CB35EE"/>
    <w:rsid w:val="00CB6D62"/>
    <w:rsid w:val="00CC0C4E"/>
    <w:rsid w:val="00CD1281"/>
    <w:rsid w:val="00CD2138"/>
    <w:rsid w:val="00CD598C"/>
    <w:rsid w:val="00CE067D"/>
    <w:rsid w:val="00CF0DD6"/>
    <w:rsid w:val="00CF5D58"/>
    <w:rsid w:val="00CF7B1A"/>
    <w:rsid w:val="00D05ECC"/>
    <w:rsid w:val="00D108D8"/>
    <w:rsid w:val="00D12E7C"/>
    <w:rsid w:val="00D130A0"/>
    <w:rsid w:val="00D1358B"/>
    <w:rsid w:val="00D15162"/>
    <w:rsid w:val="00D2659C"/>
    <w:rsid w:val="00D3100C"/>
    <w:rsid w:val="00D422C2"/>
    <w:rsid w:val="00D43E24"/>
    <w:rsid w:val="00D63F90"/>
    <w:rsid w:val="00D6570F"/>
    <w:rsid w:val="00D675D1"/>
    <w:rsid w:val="00D81904"/>
    <w:rsid w:val="00D8385A"/>
    <w:rsid w:val="00D8689B"/>
    <w:rsid w:val="00D963A1"/>
    <w:rsid w:val="00D963A3"/>
    <w:rsid w:val="00DA1F5E"/>
    <w:rsid w:val="00DA2939"/>
    <w:rsid w:val="00DA2FB9"/>
    <w:rsid w:val="00DA688C"/>
    <w:rsid w:val="00DB05EC"/>
    <w:rsid w:val="00DB28E5"/>
    <w:rsid w:val="00DC0D02"/>
    <w:rsid w:val="00DC26B0"/>
    <w:rsid w:val="00DC47AC"/>
    <w:rsid w:val="00DC5518"/>
    <w:rsid w:val="00DD6DFC"/>
    <w:rsid w:val="00DE0F5A"/>
    <w:rsid w:val="00DE17F1"/>
    <w:rsid w:val="00DE2B91"/>
    <w:rsid w:val="00DE7263"/>
    <w:rsid w:val="00DF0454"/>
    <w:rsid w:val="00DF4C25"/>
    <w:rsid w:val="00DF6189"/>
    <w:rsid w:val="00DF6FE1"/>
    <w:rsid w:val="00E0010C"/>
    <w:rsid w:val="00E04858"/>
    <w:rsid w:val="00E16E25"/>
    <w:rsid w:val="00E171E3"/>
    <w:rsid w:val="00E2568A"/>
    <w:rsid w:val="00E30132"/>
    <w:rsid w:val="00E3664A"/>
    <w:rsid w:val="00E417D4"/>
    <w:rsid w:val="00E42573"/>
    <w:rsid w:val="00E453A1"/>
    <w:rsid w:val="00E47235"/>
    <w:rsid w:val="00E51F4A"/>
    <w:rsid w:val="00E53537"/>
    <w:rsid w:val="00E5543A"/>
    <w:rsid w:val="00E73A31"/>
    <w:rsid w:val="00E74EF8"/>
    <w:rsid w:val="00E77D9A"/>
    <w:rsid w:val="00E824BF"/>
    <w:rsid w:val="00E85FD6"/>
    <w:rsid w:val="00E9108E"/>
    <w:rsid w:val="00E9516D"/>
    <w:rsid w:val="00EA16ED"/>
    <w:rsid w:val="00EA6562"/>
    <w:rsid w:val="00EB42AE"/>
    <w:rsid w:val="00EB6DC3"/>
    <w:rsid w:val="00EC2421"/>
    <w:rsid w:val="00EC2A1E"/>
    <w:rsid w:val="00EC2CFE"/>
    <w:rsid w:val="00ED605F"/>
    <w:rsid w:val="00ED6E61"/>
    <w:rsid w:val="00ED7174"/>
    <w:rsid w:val="00EE36D3"/>
    <w:rsid w:val="00EF4CEE"/>
    <w:rsid w:val="00F061AA"/>
    <w:rsid w:val="00F12395"/>
    <w:rsid w:val="00F15F6C"/>
    <w:rsid w:val="00F245BA"/>
    <w:rsid w:val="00F26D52"/>
    <w:rsid w:val="00F439CD"/>
    <w:rsid w:val="00F452B3"/>
    <w:rsid w:val="00F6014E"/>
    <w:rsid w:val="00F87A67"/>
    <w:rsid w:val="00F903DC"/>
    <w:rsid w:val="00F91155"/>
    <w:rsid w:val="00FA03B6"/>
    <w:rsid w:val="00FA1393"/>
    <w:rsid w:val="00FA2743"/>
    <w:rsid w:val="00FA40C6"/>
    <w:rsid w:val="00FA5520"/>
    <w:rsid w:val="00FA5EC0"/>
    <w:rsid w:val="00FB6ED6"/>
    <w:rsid w:val="00FC35E0"/>
    <w:rsid w:val="00FC5E04"/>
    <w:rsid w:val="00FD2046"/>
    <w:rsid w:val="00FD4248"/>
    <w:rsid w:val="00FD4F2E"/>
    <w:rsid w:val="00FD5EF9"/>
    <w:rsid w:val="00FD74BB"/>
    <w:rsid w:val="00FE4239"/>
    <w:rsid w:val="00FE5CF8"/>
    <w:rsid w:val="00FF6B26"/>
    <w:rsid w:val="00FF7D9A"/>
    <w:rsid w:val="05A07F8C"/>
    <w:rsid w:val="18BA15DF"/>
    <w:rsid w:val="1FA1489E"/>
    <w:rsid w:val="236B4AD4"/>
    <w:rsid w:val="3BCD3266"/>
    <w:rsid w:val="3F441B28"/>
    <w:rsid w:val="47D47443"/>
    <w:rsid w:val="72324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lsdException w:name="footer" w:semiHidden="0"/>
    <w:lsdException w:name="caption" w:uiPriority="35" w:qFormat="1"/>
    <w:lsdException w:name="footnote reference" w:uiPriority="0"/>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1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56193"/>
    <w:rPr>
      <w:sz w:val="18"/>
      <w:szCs w:val="18"/>
    </w:rPr>
  </w:style>
  <w:style w:type="paragraph" w:styleId="a4">
    <w:name w:val="footer"/>
    <w:basedOn w:val="a"/>
    <w:link w:val="Char0"/>
    <w:uiPriority w:val="99"/>
    <w:unhideWhenUsed/>
    <w:rsid w:val="00B56193"/>
    <w:pPr>
      <w:tabs>
        <w:tab w:val="center" w:pos="4153"/>
        <w:tab w:val="right" w:pos="8306"/>
      </w:tabs>
      <w:snapToGrid w:val="0"/>
      <w:jc w:val="left"/>
    </w:pPr>
    <w:rPr>
      <w:sz w:val="18"/>
      <w:szCs w:val="18"/>
    </w:rPr>
  </w:style>
  <w:style w:type="paragraph" w:styleId="a5">
    <w:name w:val="header"/>
    <w:basedOn w:val="a"/>
    <w:link w:val="Char1"/>
    <w:uiPriority w:val="99"/>
    <w:unhideWhenUsed/>
    <w:rsid w:val="00B5619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5619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B56193"/>
    <w:pPr>
      <w:ind w:firstLineChars="200" w:firstLine="420"/>
    </w:pPr>
  </w:style>
  <w:style w:type="character" w:customStyle="1" w:styleId="Char1">
    <w:name w:val="页眉 Char"/>
    <w:basedOn w:val="a0"/>
    <w:link w:val="a5"/>
    <w:uiPriority w:val="99"/>
    <w:rsid w:val="00B56193"/>
    <w:rPr>
      <w:sz w:val="18"/>
      <w:szCs w:val="18"/>
    </w:rPr>
  </w:style>
  <w:style w:type="character" w:customStyle="1" w:styleId="Char0">
    <w:name w:val="页脚 Char"/>
    <w:basedOn w:val="a0"/>
    <w:link w:val="a4"/>
    <w:uiPriority w:val="99"/>
    <w:rsid w:val="00B56193"/>
    <w:rPr>
      <w:sz w:val="18"/>
      <w:szCs w:val="18"/>
    </w:rPr>
  </w:style>
  <w:style w:type="character" w:customStyle="1" w:styleId="Char">
    <w:name w:val="批注框文本 Char"/>
    <w:basedOn w:val="a0"/>
    <w:link w:val="a3"/>
    <w:uiPriority w:val="99"/>
    <w:semiHidden/>
    <w:rsid w:val="00B56193"/>
    <w:rPr>
      <w:sz w:val="18"/>
      <w:szCs w:val="18"/>
    </w:rPr>
  </w:style>
  <w:style w:type="character" w:styleId="a8">
    <w:name w:val="footnote reference"/>
    <w:rsid w:val="00EE36D3"/>
    <w:rPr>
      <w:vertAlign w:val="superscript"/>
    </w:rPr>
  </w:style>
  <w:style w:type="paragraph" w:styleId="a9">
    <w:name w:val="footnote text"/>
    <w:basedOn w:val="a"/>
    <w:link w:val="Char2"/>
    <w:rsid w:val="00EE36D3"/>
    <w:pPr>
      <w:snapToGrid w:val="0"/>
      <w:jc w:val="left"/>
    </w:pPr>
    <w:rPr>
      <w:rFonts w:ascii="Calibri" w:eastAsia="宋体" w:hAnsi="Calibri" w:cs="Times New Roman"/>
      <w:sz w:val="18"/>
      <w:szCs w:val="18"/>
    </w:rPr>
  </w:style>
  <w:style w:type="character" w:customStyle="1" w:styleId="Char2">
    <w:name w:val="脚注文本 Char"/>
    <w:basedOn w:val="a0"/>
    <w:link w:val="a9"/>
    <w:rsid w:val="00EE36D3"/>
    <w:rPr>
      <w:rFonts w:ascii="Calibri" w:eastAsia="宋体" w:hAnsi="Calibri" w:cs="Times New Roman"/>
      <w:kern w:val="2"/>
      <w:sz w:val="18"/>
      <w:szCs w:val="18"/>
    </w:rPr>
  </w:style>
  <w:style w:type="paragraph" w:styleId="aa">
    <w:name w:val="Body Text Indent"/>
    <w:basedOn w:val="a"/>
    <w:link w:val="Char3"/>
    <w:rsid w:val="00BB0071"/>
    <w:pPr>
      <w:spacing w:after="120"/>
      <w:ind w:leftChars="200" w:left="420"/>
    </w:pPr>
    <w:rPr>
      <w:rFonts w:ascii="Times New Roman" w:eastAsia="宋体" w:hAnsi="Times New Roman" w:cs="Times New Roman"/>
      <w:kern w:val="0"/>
      <w:sz w:val="20"/>
      <w:szCs w:val="24"/>
    </w:rPr>
  </w:style>
  <w:style w:type="character" w:customStyle="1" w:styleId="Char3">
    <w:name w:val="正文文本缩进 Char"/>
    <w:basedOn w:val="a0"/>
    <w:link w:val="aa"/>
    <w:rsid w:val="00BB0071"/>
    <w:rPr>
      <w:rFonts w:ascii="Times New Roman" w:eastAsia="宋体" w:hAnsi="Times New Roman" w:cs="Times New Roman"/>
      <w:szCs w:val="24"/>
    </w:rPr>
  </w:style>
  <w:style w:type="paragraph" w:styleId="HTML">
    <w:name w:val="HTML Preformatted"/>
    <w:basedOn w:val="a"/>
    <w:link w:val="HTMLChar"/>
    <w:uiPriority w:val="99"/>
    <w:semiHidden/>
    <w:unhideWhenUsed/>
    <w:rsid w:val="000E6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E6C05"/>
    <w:rPr>
      <w:rFonts w:ascii="宋体" w:eastAsia="宋体" w:hAnsi="宋体" w:cs="宋体"/>
      <w:sz w:val="24"/>
      <w:szCs w:val="24"/>
    </w:rPr>
  </w:style>
  <w:style w:type="paragraph" w:styleId="ab">
    <w:name w:val="Date"/>
    <w:basedOn w:val="a"/>
    <w:next w:val="a"/>
    <w:link w:val="Char4"/>
    <w:uiPriority w:val="99"/>
    <w:semiHidden/>
    <w:unhideWhenUsed/>
    <w:rsid w:val="002B48EA"/>
    <w:pPr>
      <w:ind w:leftChars="2500" w:left="100"/>
    </w:pPr>
  </w:style>
  <w:style w:type="character" w:customStyle="1" w:styleId="Char4">
    <w:name w:val="日期 Char"/>
    <w:basedOn w:val="a0"/>
    <w:link w:val="ab"/>
    <w:uiPriority w:val="99"/>
    <w:semiHidden/>
    <w:rsid w:val="002B48E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34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dc:creator>
  <cp:lastModifiedBy>卢文静</cp:lastModifiedBy>
  <cp:revision>2</cp:revision>
  <cp:lastPrinted>2018-09-05T06:26:00Z</cp:lastPrinted>
  <dcterms:created xsi:type="dcterms:W3CDTF">2018-09-05T06:27:00Z</dcterms:created>
  <dcterms:modified xsi:type="dcterms:W3CDTF">2018-09-05T06:27:00Z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